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B395E" w14:textId="77C0BBEC" w:rsidR="002816FD" w:rsidRPr="00320980" w:rsidRDefault="002816FD" w:rsidP="002816FD">
      <w:pPr>
        <w:jc w:val="center"/>
        <w:rPr>
          <w:b/>
          <w:sz w:val="28"/>
          <w:szCs w:val="28"/>
        </w:rPr>
      </w:pPr>
      <w:r w:rsidRPr="00320980">
        <w:rPr>
          <w:b/>
          <w:sz w:val="28"/>
          <w:szCs w:val="28"/>
          <w:lang w:val="vi-VN"/>
        </w:rPr>
        <w:t xml:space="preserve">MA TRẬN ĐỀ KIỂM TRA </w:t>
      </w:r>
      <w:r w:rsidR="00260501" w:rsidRPr="00320980">
        <w:rPr>
          <w:b/>
          <w:sz w:val="28"/>
          <w:szCs w:val="28"/>
        </w:rPr>
        <w:t>CUỐI</w:t>
      </w:r>
      <w:r w:rsidRPr="00320980">
        <w:rPr>
          <w:b/>
          <w:sz w:val="28"/>
          <w:szCs w:val="28"/>
          <w:lang w:val="vi-VN"/>
        </w:rPr>
        <w:t xml:space="preserve"> KỲ </w:t>
      </w:r>
      <w:r w:rsidR="00342689" w:rsidRPr="00320980">
        <w:rPr>
          <w:b/>
          <w:sz w:val="28"/>
          <w:szCs w:val="28"/>
        </w:rPr>
        <w:t>II</w:t>
      </w:r>
      <w:r w:rsidR="00B35814">
        <w:rPr>
          <w:b/>
          <w:sz w:val="28"/>
          <w:szCs w:val="28"/>
        </w:rPr>
        <w:t xml:space="preserve"> NĂM HỌC 2023</w:t>
      </w:r>
      <w:r w:rsidR="00645974">
        <w:rPr>
          <w:b/>
          <w:sz w:val="28"/>
          <w:szCs w:val="28"/>
        </w:rPr>
        <w:t>-202</w:t>
      </w:r>
      <w:r w:rsidR="00B35814">
        <w:rPr>
          <w:b/>
          <w:sz w:val="28"/>
          <w:szCs w:val="28"/>
        </w:rPr>
        <w:t>4</w:t>
      </w:r>
    </w:p>
    <w:p w14:paraId="1DA4C1B0" w14:textId="5E356D77" w:rsidR="002816FD" w:rsidRPr="00320980" w:rsidRDefault="002816FD" w:rsidP="002816FD">
      <w:pPr>
        <w:jc w:val="center"/>
        <w:rPr>
          <w:b/>
          <w:sz w:val="28"/>
          <w:szCs w:val="28"/>
          <w:lang w:val="vi-VN"/>
        </w:rPr>
      </w:pPr>
      <w:r w:rsidRPr="00320980">
        <w:rPr>
          <w:b/>
          <w:sz w:val="28"/>
          <w:szCs w:val="28"/>
          <w:lang w:val="vi-VN"/>
        </w:rPr>
        <w:t xml:space="preserve">MÔN: TOÁN, LỚP 10 – THỜI GIAN LÀM BÀI: </w:t>
      </w:r>
      <w:r w:rsidR="00342689" w:rsidRPr="00320980">
        <w:rPr>
          <w:b/>
          <w:sz w:val="28"/>
          <w:szCs w:val="28"/>
        </w:rPr>
        <w:t>9</w:t>
      </w:r>
      <w:r w:rsidRPr="00320980">
        <w:rPr>
          <w:b/>
          <w:sz w:val="28"/>
          <w:szCs w:val="28"/>
          <w:lang w:val="vi-VN"/>
        </w:rPr>
        <w:t>0 phút</w:t>
      </w:r>
    </w:p>
    <w:tbl>
      <w:tblPr>
        <w:tblW w:w="151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814"/>
        <w:gridCol w:w="3260"/>
        <w:gridCol w:w="709"/>
        <w:gridCol w:w="850"/>
        <w:gridCol w:w="709"/>
        <w:gridCol w:w="851"/>
        <w:gridCol w:w="708"/>
        <w:gridCol w:w="851"/>
        <w:gridCol w:w="850"/>
        <w:gridCol w:w="851"/>
        <w:gridCol w:w="709"/>
        <w:gridCol w:w="708"/>
        <w:gridCol w:w="822"/>
        <w:gridCol w:w="851"/>
      </w:tblGrid>
      <w:tr w:rsidR="007266BB" w:rsidRPr="00125667" w14:paraId="3FB149A1" w14:textId="77777777" w:rsidTr="002571C2">
        <w:trPr>
          <w:trHeight w:val="300"/>
        </w:trPr>
        <w:tc>
          <w:tcPr>
            <w:tcW w:w="597" w:type="dxa"/>
            <w:vMerge w:val="restart"/>
            <w:shd w:val="clear" w:color="auto" w:fill="FFFFFF" w:themeFill="background1"/>
            <w:vAlign w:val="center"/>
          </w:tcPr>
          <w:p w14:paraId="3CB89FEE" w14:textId="77777777" w:rsidR="007266BB" w:rsidRPr="00125667" w:rsidRDefault="007266BB" w:rsidP="00D815DE">
            <w:pPr>
              <w:jc w:val="center"/>
              <w:rPr>
                <w:b/>
              </w:rPr>
            </w:pPr>
            <w:r w:rsidRPr="00125667">
              <w:rPr>
                <w:b/>
              </w:rPr>
              <w:t>TT</w:t>
            </w:r>
          </w:p>
        </w:tc>
        <w:tc>
          <w:tcPr>
            <w:tcW w:w="1814" w:type="dxa"/>
            <w:vMerge w:val="restart"/>
            <w:shd w:val="clear" w:color="auto" w:fill="FFFFFF" w:themeFill="background1"/>
            <w:vAlign w:val="center"/>
          </w:tcPr>
          <w:p w14:paraId="11DC389E" w14:textId="27CA78F4" w:rsidR="007266BB" w:rsidRPr="00125667" w:rsidRDefault="007266BB" w:rsidP="00D815DE">
            <w:pPr>
              <w:jc w:val="center"/>
              <w:rPr>
                <w:b/>
              </w:rPr>
            </w:pPr>
            <w:r w:rsidRPr="00125667">
              <w:rPr>
                <w:b/>
              </w:rPr>
              <w:t>Nội dung kiến thức</w:t>
            </w:r>
          </w:p>
        </w:tc>
        <w:tc>
          <w:tcPr>
            <w:tcW w:w="3260" w:type="dxa"/>
            <w:vMerge w:val="restart"/>
            <w:shd w:val="clear" w:color="auto" w:fill="FFFFFF" w:themeFill="background1"/>
            <w:vAlign w:val="center"/>
          </w:tcPr>
          <w:p w14:paraId="1E758A66" w14:textId="683D0594" w:rsidR="007266BB" w:rsidRPr="00125667" w:rsidRDefault="007266BB" w:rsidP="00D815DE">
            <w:pPr>
              <w:jc w:val="center"/>
              <w:rPr>
                <w:b/>
              </w:rPr>
            </w:pPr>
            <w:r w:rsidRPr="00125667">
              <w:rPr>
                <w:b/>
              </w:rPr>
              <w:t>Đơn vị kiến thức</w:t>
            </w:r>
          </w:p>
        </w:tc>
        <w:tc>
          <w:tcPr>
            <w:tcW w:w="6379" w:type="dxa"/>
            <w:gridSpan w:val="8"/>
            <w:shd w:val="clear" w:color="auto" w:fill="FFFFFF" w:themeFill="background1"/>
            <w:vAlign w:val="center"/>
          </w:tcPr>
          <w:p w14:paraId="4874BFFE" w14:textId="0C93D596" w:rsidR="007266BB" w:rsidRPr="00125667" w:rsidRDefault="007266BB" w:rsidP="00D815DE">
            <w:pPr>
              <w:jc w:val="center"/>
              <w:rPr>
                <w:b/>
              </w:rPr>
            </w:pPr>
            <w:r w:rsidRPr="00125667">
              <w:rPr>
                <w:b/>
              </w:rPr>
              <w:t>Mức độ nhận thức</w:t>
            </w:r>
          </w:p>
        </w:tc>
        <w:tc>
          <w:tcPr>
            <w:tcW w:w="2239" w:type="dxa"/>
            <w:gridSpan w:val="3"/>
            <w:shd w:val="clear" w:color="auto" w:fill="FFFFFF" w:themeFill="background1"/>
            <w:vAlign w:val="center"/>
          </w:tcPr>
          <w:p w14:paraId="41F64EC3" w14:textId="77777777" w:rsidR="007266BB" w:rsidRPr="00125667" w:rsidRDefault="007266BB" w:rsidP="00D815DE">
            <w:pPr>
              <w:jc w:val="center"/>
              <w:rPr>
                <w:b/>
              </w:rPr>
            </w:pPr>
            <w:r w:rsidRPr="00125667">
              <w:rPr>
                <w:b/>
              </w:rPr>
              <w:t>Tổng</w:t>
            </w:r>
          </w:p>
        </w:tc>
        <w:tc>
          <w:tcPr>
            <w:tcW w:w="851" w:type="dxa"/>
            <w:vMerge w:val="restart"/>
            <w:shd w:val="clear" w:color="auto" w:fill="FFFFFF" w:themeFill="background1"/>
            <w:vAlign w:val="center"/>
          </w:tcPr>
          <w:p w14:paraId="0B3370E4" w14:textId="0686106C" w:rsidR="007F45D6" w:rsidRPr="00125667" w:rsidRDefault="007266BB" w:rsidP="00D815DE">
            <w:pPr>
              <w:jc w:val="center"/>
              <w:rPr>
                <w:b/>
              </w:rPr>
            </w:pPr>
            <w:r w:rsidRPr="00125667">
              <w:rPr>
                <w:b/>
              </w:rPr>
              <w:t xml:space="preserve">% </w:t>
            </w:r>
            <w:r w:rsidR="006B2D06" w:rsidRPr="00125667">
              <w:rPr>
                <w:b/>
              </w:rPr>
              <w:t>T</w:t>
            </w:r>
            <w:r w:rsidRPr="00125667">
              <w:rPr>
                <w:b/>
              </w:rPr>
              <w:t>ổng</w:t>
            </w:r>
          </w:p>
          <w:p w14:paraId="0AD59B3E" w14:textId="2BC6F861" w:rsidR="007266BB" w:rsidRPr="00125667" w:rsidRDefault="007266BB" w:rsidP="00D815DE">
            <w:pPr>
              <w:jc w:val="center"/>
              <w:rPr>
                <w:b/>
              </w:rPr>
            </w:pPr>
            <w:r w:rsidRPr="00125667">
              <w:rPr>
                <w:b/>
              </w:rPr>
              <w:t>điểm</w:t>
            </w:r>
          </w:p>
        </w:tc>
      </w:tr>
      <w:tr w:rsidR="00D815DE" w:rsidRPr="00125667" w14:paraId="5F53FB4C" w14:textId="77777777" w:rsidTr="002571C2">
        <w:trPr>
          <w:trHeight w:val="276"/>
        </w:trPr>
        <w:tc>
          <w:tcPr>
            <w:tcW w:w="597" w:type="dxa"/>
            <w:vMerge/>
            <w:tcBorders>
              <w:bottom w:val="single" w:sz="4" w:space="0" w:color="auto"/>
            </w:tcBorders>
            <w:shd w:val="clear" w:color="auto" w:fill="FFFFFF" w:themeFill="background1"/>
            <w:vAlign w:val="center"/>
          </w:tcPr>
          <w:p w14:paraId="0F62707F" w14:textId="77777777" w:rsidR="00105E67" w:rsidRPr="00125667" w:rsidRDefault="00105E67" w:rsidP="00D815DE">
            <w:pPr>
              <w:jc w:val="center"/>
              <w:rPr>
                <w:b/>
              </w:rPr>
            </w:pPr>
          </w:p>
        </w:tc>
        <w:tc>
          <w:tcPr>
            <w:tcW w:w="1814" w:type="dxa"/>
            <w:vMerge/>
            <w:tcBorders>
              <w:bottom w:val="single" w:sz="4" w:space="0" w:color="auto"/>
            </w:tcBorders>
            <w:shd w:val="clear" w:color="auto" w:fill="FFFFFF" w:themeFill="background1"/>
            <w:vAlign w:val="center"/>
          </w:tcPr>
          <w:p w14:paraId="4E8264CB" w14:textId="77777777" w:rsidR="00105E67" w:rsidRPr="00125667" w:rsidRDefault="00105E67" w:rsidP="00D815DE">
            <w:pPr>
              <w:jc w:val="center"/>
              <w:rPr>
                <w:b/>
              </w:rPr>
            </w:pPr>
          </w:p>
        </w:tc>
        <w:tc>
          <w:tcPr>
            <w:tcW w:w="3260" w:type="dxa"/>
            <w:vMerge/>
            <w:tcBorders>
              <w:bottom w:val="single" w:sz="4" w:space="0" w:color="auto"/>
            </w:tcBorders>
            <w:shd w:val="clear" w:color="auto" w:fill="FFFFFF" w:themeFill="background1"/>
          </w:tcPr>
          <w:p w14:paraId="46EFAA43" w14:textId="4F96D382" w:rsidR="00105E67" w:rsidRPr="00125667" w:rsidRDefault="00105E67" w:rsidP="00D815DE">
            <w:pPr>
              <w:jc w:val="center"/>
              <w:rPr>
                <w:b/>
              </w:rPr>
            </w:pPr>
          </w:p>
        </w:tc>
        <w:tc>
          <w:tcPr>
            <w:tcW w:w="1559" w:type="dxa"/>
            <w:gridSpan w:val="2"/>
            <w:tcBorders>
              <w:bottom w:val="single" w:sz="4" w:space="0" w:color="auto"/>
            </w:tcBorders>
            <w:shd w:val="clear" w:color="auto" w:fill="FFFFFF" w:themeFill="background1"/>
            <w:vAlign w:val="center"/>
          </w:tcPr>
          <w:p w14:paraId="7B61A379" w14:textId="1E4B39A8" w:rsidR="00105E67" w:rsidRPr="00125667" w:rsidRDefault="00105E67" w:rsidP="00D815DE">
            <w:pPr>
              <w:jc w:val="center"/>
              <w:rPr>
                <w:b/>
              </w:rPr>
            </w:pPr>
            <w:r w:rsidRPr="00125667">
              <w:rPr>
                <w:b/>
              </w:rPr>
              <w:t>Nhận biết</w:t>
            </w:r>
          </w:p>
        </w:tc>
        <w:tc>
          <w:tcPr>
            <w:tcW w:w="1560" w:type="dxa"/>
            <w:gridSpan w:val="2"/>
            <w:tcBorders>
              <w:bottom w:val="single" w:sz="4" w:space="0" w:color="auto"/>
            </w:tcBorders>
            <w:shd w:val="clear" w:color="auto" w:fill="FFFFFF" w:themeFill="background1"/>
            <w:vAlign w:val="center"/>
          </w:tcPr>
          <w:p w14:paraId="6BC95017" w14:textId="77777777" w:rsidR="00105E67" w:rsidRPr="00125667" w:rsidRDefault="00105E67" w:rsidP="00D815DE">
            <w:pPr>
              <w:jc w:val="center"/>
              <w:rPr>
                <w:b/>
              </w:rPr>
            </w:pPr>
            <w:r w:rsidRPr="00125667">
              <w:rPr>
                <w:b/>
              </w:rPr>
              <w:t>Thông hiểu</w:t>
            </w:r>
          </w:p>
        </w:tc>
        <w:tc>
          <w:tcPr>
            <w:tcW w:w="1559" w:type="dxa"/>
            <w:gridSpan w:val="2"/>
            <w:tcBorders>
              <w:bottom w:val="single" w:sz="4" w:space="0" w:color="auto"/>
            </w:tcBorders>
            <w:shd w:val="clear" w:color="auto" w:fill="FFFFFF" w:themeFill="background1"/>
            <w:vAlign w:val="center"/>
          </w:tcPr>
          <w:p w14:paraId="25127B5E" w14:textId="77777777" w:rsidR="00105E67" w:rsidRPr="00125667" w:rsidRDefault="00105E67" w:rsidP="00D815DE">
            <w:pPr>
              <w:jc w:val="center"/>
              <w:rPr>
                <w:b/>
              </w:rPr>
            </w:pPr>
            <w:r w:rsidRPr="00125667">
              <w:rPr>
                <w:b/>
              </w:rPr>
              <w:t>Vận dụng</w:t>
            </w:r>
          </w:p>
        </w:tc>
        <w:tc>
          <w:tcPr>
            <w:tcW w:w="1701" w:type="dxa"/>
            <w:gridSpan w:val="2"/>
            <w:tcBorders>
              <w:bottom w:val="single" w:sz="4" w:space="0" w:color="auto"/>
            </w:tcBorders>
            <w:shd w:val="clear" w:color="auto" w:fill="FFFFFF" w:themeFill="background1"/>
            <w:vAlign w:val="center"/>
          </w:tcPr>
          <w:p w14:paraId="5113861C" w14:textId="77777777" w:rsidR="00105E67" w:rsidRPr="00125667" w:rsidRDefault="00105E67" w:rsidP="00D815DE">
            <w:pPr>
              <w:jc w:val="center"/>
              <w:rPr>
                <w:b/>
              </w:rPr>
            </w:pPr>
            <w:r w:rsidRPr="00125667">
              <w:rPr>
                <w:b/>
              </w:rPr>
              <w:t>Vận dụng cao</w:t>
            </w:r>
          </w:p>
        </w:tc>
        <w:tc>
          <w:tcPr>
            <w:tcW w:w="1417" w:type="dxa"/>
            <w:gridSpan w:val="2"/>
            <w:tcBorders>
              <w:bottom w:val="single" w:sz="4" w:space="0" w:color="auto"/>
            </w:tcBorders>
            <w:shd w:val="clear" w:color="auto" w:fill="FFFFFF" w:themeFill="background1"/>
            <w:vAlign w:val="center"/>
          </w:tcPr>
          <w:p w14:paraId="4DA0BA88" w14:textId="3A04C80F" w:rsidR="00105E67" w:rsidRPr="00125667" w:rsidRDefault="00105E67" w:rsidP="00D815DE">
            <w:pPr>
              <w:jc w:val="center"/>
              <w:rPr>
                <w:b/>
              </w:rPr>
            </w:pPr>
            <w:r w:rsidRPr="00125667">
              <w:rPr>
                <w:b/>
              </w:rPr>
              <w:t>Số CH</w:t>
            </w:r>
          </w:p>
        </w:tc>
        <w:tc>
          <w:tcPr>
            <w:tcW w:w="822" w:type="dxa"/>
            <w:vMerge w:val="restart"/>
            <w:tcBorders>
              <w:bottom w:val="single" w:sz="4" w:space="0" w:color="auto"/>
            </w:tcBorders>
            <w:shd w:val="clear" w:color="auto" w:fill="FFFFFF" w:themeFill="background1"/>
            <w:vAlign w:val="center"/>
          </w:tcPr>
          <w:p w14:paraId="750CCC84" w14:textId="3555F60B" w:rsidR="00105E67" w:rsidRPr="002571C2" w:rsidRDefault="00105E67" w:rsidP="00D815DE">
            <w:pPr>
              <w:jc w:val="center"/>
              <w:rPr>
                <w:b/>
                <w:sz w:val="22"/>
                <w:szCs w:val="22"/>
              </w:rPr>
            </w:pPr>
            <w:r w:rsidRPr="002571C2">
              <w:rPr>
                <w:b/>
                <w:sz w:val="22"/>
                <w:szCs w:val="22"/>
              </w:rPr>
              <w:t>Thời gian (phút)</w:t>
            </w:r>
          </w:p>
        </w:tc>
        <w:tc>
          <w:tcPr>
            <w:tcW w:w="851" w:type="dxa"/>
            <w:vMerge/>
            <w:tcBorders>
              <w:bottom w:val="single" w:sz="4" w:space="0" w:color="auto"/>
            </w:tcBorders>
            <w:shd w:val="clear" w:color="auto" w:fill="FFFFFF" w:themeFill="background1"/>
          </w:tcPr>
          <w:p w14:paraId="070ED6D2" w14:textId="77777777" w:rsidR="00105E67" w:rsidRPr="00125667" w:rsidRDefault="00105E67" w:rsidP="00D815DE">
            <w:pPr>
              <w:jc w:val="center"/>
              <w:rPr>
                <w:b/>
              </w:rPr>
            </w:pPr>
          </w:p>
        </w:tc>
      </w:tr>
      <w:tr w:rsidR="002571C2" w:rsidRPr="00125667" w14:paraId="290E9F74" w14:textId="77777777" w:rsidTr="002571C2">
        <w:tc>
          <w:tcPr>
            <w:tcW w:w="597" w:type="dxa"/>
            <w:vMerge/>
            <w:shd w:val="clear" w:color="auto" w:fill="FFFFFF" w:themeFill="background1"/>
            <w:vAlign w:val="center"/>
          </w:tcPr>
          <w:p w14:paraId="357106AF" w14:textId="77777777" w:rsidR="00105E67" w:rsidRPr="00125667" w:rsidRDefault="00105E67" w:rsidP="00D815DE">
            <w:pPr>
              <w:jc w:val="center"/>
              <w:rPr>
                <w:b/>
                <w:lang w:val="vi-VN"/>
              </w:rPr>
            </w:pPr>
          </w:p>
        </w:tc>
        <w:tc>
          <w:tcPr>
            <w:tcW w:w="1814" w:type="dxa"/>
            <w:vMerge/>
            <w:shd w:val="clear" w:color="auto" w:fill="FFFFFF" w:themeFill="background1"/>
            <w:vAlign w:val="center"/>
          </w:tcPr>
          <w:p w14:paraId="4C1A2756" w14:textId="77777777" w:rsidR="00105E67" w:rsidRPr="00125667" w:rsidRDefault="00105E67" w:rsidP="00D815DE">
            <w:pPr>
              <w:jc w:val="center"/>
              <w:rPr>
                <w:b/>
                <w:lang w:val="vi-VN"/>
              </w:rPr>
            </w:pPr>
          </w:p>
        </w:tc>
        <w:tc>
          <w:tcPr>
            <w:tcW w:w="3260" w:type="dxa"/>
            <w:vMerge/>
            <w:shd w:val="clear" w:color="auto" w:fill="FFFFFF" w:themeFill="background1"/>
          </w:tcPr>
          <w:p w14:paraId="3C6374C9" w14:textId="77777777" w:rsidR="00105E67" w:rsidRPr="00125667" w:rsidRDefault="00105E67" w:rsidP="00D815DE">
            <w:pPr>
              <w:jc w:val="center"/>
              <w:rPr>
                <w:b/>
                <w:lang w:val="vi-VN"/>
              </w:rPr>
            </w:pPr>
          </w:p>
        </w:tc>
        <w:tc>
          <w:tcPr>
            <w:tcW w:w="709" w:type="dxa"/>
            <w:shd w:val="clear" w:color="auto" w:fill="FFFFFF" w:themeFill="background1"/>
            <w:vAlign w:val="center"/>
          </w:tcPr>
          <w:p w14:paraId="2263FE30" w14:textId="49617F75" w:rsidR="00105E67" w:rsidRPr="00125667" w:rsidRDefault="00105E67" w:rsidP="00D815DE">
            <w:pPr>
              <w:jc w:val="center"/>
              <w:rPr>
                <w:b/>
                <w:sz w:val="20"/>
                <w:szCs w:val="20"/>
                <w:lang w:val="vi-VN"/>
              </w:rPr>
            </w:pPr>
            <w:r w:rsidRPr="00125667">
              <w:rPr>
                <w:b/>
                <w:sz w:val="20"/>
                <w:szCs w:val="20"/>
                <w:lang w:val="vi-VN"/>
              </w:rPr>
              <w:t>Số CH</w:t>
            </w:r>
          </w:p>
        </w:tc>
        <w:tc>
          <w:tcPr>
            <w:tcW w:w="850" w:type="dxa"/>
            <w:shd w:val="clear" w:color="auto" w:fill="FFFFFF" w:themeFill="background1"/>
            <w:vAlign w:val="center"/>
          </w:tcPr>
          <w:p w14:paraId="711B3926" w14:textId="75BBB403" w:rsidR="00105E67" w:rsidRPr="00125667" w:rsidRDefault="00105E67" w:rsidP="00D815DE">
            <w:pPr>
              <w:jc w:val="center"/>
              <w:rPr>
                <w:b/>
                <w:sz w:val="20"/>
                <w:szCs w:val="20"/>
                <w:lang w:val="vi-VN"/>
              </w:rPr>
            </w:pPr>
            <w:r w:rsidRPr="00125667">
              <w:rPr>
                <w:b/>
                <w:sz w:val="20"/>
                <w:szCs w:val="20"/>
                <w:lang w:val="vi-VN"/>
              </w:rPr>
              <w:t>Thời gian (phút)</w:t>
            </w:r>
          </w:p>
        </w:tc>
        <w:tc>
          <w:tcPr>
            <w:tcW w:w="709" w:type="dxa"/>
            <w:shd w:val="clear" w:color="auto" w:fill="FFFFFF" w:themeFill="background1"/>
            <w:vAlign w:val="center"/>
          </w:tcPr>
          <w:p w14:paraId="3C6C4C1C" w14:textId="77777777" w:rsidR="00105E67" w:rsidRPr="00125667" w:rsidRDefault="00105E67" w:rsidP="00D815DE">
            <w:pPr>
              <w:jc w:val="center"/>
              <w:rPr>
                <w:b/>
                <w:sz w:val="20"/>
                <w:szCs w:val="20"/>
                <w:lang w:val="vi-VN"/>
              </w:rPr>
            </w:pPr>
            <w:r w:rsidRPr="00125667">
              <w:rPr>
                <w:b/>
                <w:sz w:val="20"/>
                <w:szCs w:val="20"/>
                <w:lang w:val="vi-VN"/>
              </w:rPr>
              <w:t>Số CH</w:t>
            </w:r>
          </w:p>
        </w:tc>
        <w:tc>
          <w:tcPr>
            <w:tcW w:w="851" w:type="dxa"/>
            <w:shd w:val="clear" w:color="auto" w:fill="FFFFFF" w:themeFill="background1"/>
            <w:vAlign w:val="center"/>
          </w:tcPr>
          <w:p w14:paraId="21B097D4" w14:textId="3CF5D0C6" w:rsidR="00105E67" w:rsidRPr="00125667" w:rsidRDefault="00105E67" w:rsidP="00D815DE">
            <w:pPr>
              <w:jc w:val="center"/>
              <w:rPr>
                <w:b/>
                <w:sz w:val="20"/>
                <w:szCs w:val="20"/>
                <w:lang w:val="vi-VN"/>
              </w:rPr>
            </w:pPr>
            <w:r w:rsidRPr="00125667">
              <w:rPr>
                <w:b/>
                <w:sz w:val="20"/>
                <w:szCs w:val="20"/>
                <w:lang w:val="vi-VN"/>
              </w:rPr>
              <w:t>Thời gian (phút)</w:t>
            </w:r>
          </w:p>
        </w:tc>
        <w:tc>
          <w:tcPr>
            <w:tcW w:w="708" w:type="dxa"/>
            <w:shd w:val="clear" w:color="auto" w:fill="FFFFFF" w:themeFill="background1"/>
            <w:vAlign w:val="center"/>
          </w:tcPr>
          <w:p w14:paraId="0EBD68B3" w14:textId="77777777" w:rsidR="00105E67" w:rsidRPr="00125667" w:rsidRDefault="00105E67" w:rsidP="00D815DE">
            <w:pPr>
              <w:jc w:val="center"/>
              <w:rPr>
                <w:b/>
                <w:sz w:val="20"/>
                <w:szCs w:val="20"/>
                <w:lang w:val="vi-VN"/>
              </w:rPr>
            </w:pPr>
            <w:r w:rsidRPr="00125667">
              <w:rPr>
                <w:b/>
                <w:sz w:val="20"/>
                <w:szCs w:val="20"/>
                <w:lang w:val="vi-VN"/>
              </w:rPr>
              <w:t>Số CH</w:t>
            </w:r>
          </w:p>
        </w:tc>
        <w:tc>
          <w:tcPr>
            <w:tcW w:w="851" w:type="dxa"/>
            <w:shd w:val="clear" w:color="auto" w:fill="FFFFFF" w:themeFill="background1"/>
            <w:vAlign w:val="center"/>
          </w:tcPr>
          <w:p w14:paraId="136655D9" w14:textId="3D57152B" w:rsidR="00105E67" w:rsidRPr="00125667" w:rsidRDefault="00105E67" w:rsidP="00D815DE">
            <w:pPr>
              <w:jc w:val="center"/>
              <w:rPr>
                <w:b/>
                <w:sz w:val="20"/>
                <w:szCs w:val="20"/>
                <w:lang w:val="vi-VN"/>
              </w:rPr>
            </w:pPr>
            <w:r w:rsidRPr="00125667">
              <w:rPr>
                <w:b/>
                <w:sz w:val="20"/>
                <w:szCs w:val="20"/>
                <w:lang w:val="vi-VN"/>
              </w:rPr>
              <w:t>Thời gian (phút)</w:t>
            </w:r>
          </w:p>
        </w:tc>
        <w:tc>
          <w:tcPr>
            <w:tcW w:w="850" w:type="dxa"/>
            <w:shd w:val="clear" w:color="auto" w:fill="FFFFFF" w:themeFill="background1"/>
            <w:vAlign w:val="center"/>
          </w:tcPr>
          <w:p w14:paraId="57F82FDC" w14:textId="77777777" w:rsidR="00105E67" w:rsidRPr="00125667" w:rsidRDefault="00105E67" w:rsidP="00D815DE">
            <w:pPr>
              <w:jc w:val="center"/>
              <w:rPr>
                <w:b/>
                <w:sz w:val="20"/>
                <w:szCs w:val="20"/>
                <w:lang w:val="vi-VN"/>
              </w:rPr>
            </w:pPr>
            <w:r w:rsidRPr="00125667">
              <w:rPr>
                <w:b/>
                <w:sz w:val="20"/>
                <w:szCs w:val="20"/>
                <w:lang w:val="vi-VN"/>
              </w:rPr>
              <w:t>Số CH</w:t>
            </w:r>
          </w:p>
        </w:tc>
        <w:tc>
          <w:tcPr>
            <w:tcW w:w="851" w:type="dxa"/>
            <w:shd w:val="clear" w:color="auto" w:fill="FFFFFF" w:themeFill="background1"/>
            <w:vAlign w:val="center"/>
          </w:tcPr>
          <w:p w14:paraId="6750F671" w14:textId="50D3F946" w:rsidR="00105E67" w:rsidRPr="00125667" w:rsidRDefault="00105E67" w:rsidP="00D815DE">
            <w:pPr>
              <w:jc w:val="center"/>
              <w:rPr>
                <w:b/>
                <w:sz w:val="20"/>
                <w:szCs w:val="20"/>
                <w:lang w:val="vi-VN"/>
              </w:rPr>
            </w:pPr>
            <w:r w:rsidRPr="00125667">
              <w:rPr>
                <w:b/>
                <w:sz w:val="20"/>
                <w:szCs w:val="20"/>
                <w:lang w:val="vi-VN"/>
              </w:rPr>
              <w:t>Thời gian (phút)</w:t>
            </w:r>
          </w:p>
        </w:tc>
        <w:tc>
          <w:tcPr>
            <w:tcW w:w="709" w:type="dxa"/>
            <w:shd w:val="clear" w:color="auto" w:fill="FFFFFF" w:themeFill="background1"/>
            <w:vAlign w:val="center"/>
          </w:tcPr>
          <w:p w14:paraId="280B3FFE" w14:textId="77777777" w:rsidR="00105E67" w:rsidRPr="00125667" w:rsidRDefault="00105E67" w:rsidP="00D815DE">
            <w:pPr>
              <w:jc w:val="center"/>
              <w:rPr>
                <w:b/>
                <w:sz w:val="22"/>
                <w:szCs w:val="22"/>
                <w:lang w:val="vi-VN"/>
              </w:rPr>
            </w:pPr>
            <w:r w:rsidRPr="00125667">
              <w:rPr>
                <w:b/>
                <w:sz w:val="22"/>
                <w:szCs w:val="22"/>
                <w:lang w:val="vi-VN"/>
              </w:rPr>
              <w:t>TN</w:t>
            </w:r>
          </w:p>
        </w:tc>
        <w:tc>
          <w:tcPr>
            <w:tcW w:w="708" w:type="dxa"/>
            <w:shd w:val="clear" w:color="auto" w:fill="FFFFFF" w:themeFill="background1"/>
            <w:vAlign w:val="center"/>
          </w:tcPr>
          <w:p w14:paraId="52A2BF2D" w14:textId="5AEE3014" w:rsidR="00105E67" w:rsidRPr="00017AB0" w:rsidRDefault="00017AB0" w:rsidP="00D815DE">
            <w:pPr>
              <w:jc w:val="center"/>
              <w:rPr>
                <w:b/>
                <w:sz w:val="22"/>
                <w:szCs w:val="22"/>
              </w:rPr>
            </w:pPr>
            <w:r>
              <w:rPr>
                <w:b/>
                <w:sz w:val="22"/>
                <w:szCs w:val="22"/>
              </w:rPr>
              <w:t>TL</w:t>
            </w:r>
          </w:p>
        </w:tc>
        <w:tc>
          <w:tcPr>
            <w:tcW w:w="822" w:type="dxa"/>
            <w:vMerge/>
            <w:shd w:val="clear" w:color="auto" w:fill="FFFFFF" w:themeFill="background1"/>
            <w:vAlign w:val="center"/>
          </w:tcPr>
          <w:p w14:paraId="488CFB43" w14:textId="77777777" w:rsidR="00105E67" w:rsidRPr="00125667" w:rsidRDefault="00105E67" w:rsidP="00D815DE">
            <w:pPr>
              <w:jc w:val="center"/>
              <w:rPr>
                <w:b/>
                <w:lang w:val="vi-VN"/>
              </w:rPr>
            </w:pPr>
          </w:p>
        </w:tc>
        <w:tc>
          <w:tcPr>
            <w:tcW w:w="851" w:type="dxa"/>
            <w:vMerge/>
            <w:shd w:val="clear" w:color="auto" w:fill="FFFFFF" w:themeFill="background1"/>
            <w:vAlign w:val="center"/>
          </w:tcPr>
          <w:p w14:paraId="639011FA" w14:textId="77777777" w:rsidR="00105E67" w:rsidRPr="00125667" w:rsidRDefault="00105E67" w:rsidP="00D815DE">
            <w:pPr>
              <w:jc w:val="center"/>
              <w:rPr>
                <w:b/>
                <w:lang w:val="vi-VN"/>
              </w:rPr>
            </w:pPr>
          </w:p>
        </w:tc>
      </w:tr>
      <w:tr w:rsidR="00017AB0" w:rsidRPr="00125667" w14:paraId="130BDF13" w14:textId="77777777" w:rsidTr="002571C2">
        <w:trPr>
          <w:trHeight w:val="465"/>
        </w:trPr>
        <w:tc>
          <w:tcPr>
            <w:tcW w:w="597" w:type="dxa"/>
            <w:vMerge w:val="restart"/>
            <w:vAlign w:val="center"/>
          </w:tcPr>
          <w:p w14:paraId="7D80CD9B" w14:textId="3531321A" w:rsidR="00017AB0" w:rsidRPr="00125667" w:rsidRDefault="00017AB0" w:rsidP="000E272B">
            <w:pPr>
              <w:jc w:val="center"/>
              <w:rPr>
                <w:b/>
              </w:rPr>
            </w:pPr>
            <w:r w:rsidRPr="00125667">
              <w:rPr>
                <w:b/>
              </w:rPr>
              <w:t>1</w:t>
            </w:r>
          </w:p>
        </w:tc>
        <w:tc>
          <w:tcPr>
            <w:tcW w:w="1814" w:type="dxa"/>
            <w:vMerge w:val="restart"/>
            <w:vAlign w:val="center"/>
          </w:tcPr>
          <w:p w14:paraId="515CBD2D" w14:textId="07AF7413" w:rsidR="00017AB0" w:rsidRPr="00125667" w:rsidRDefault="00017AB0" w:rsidP="00E74EDF">
            <w:pPr>
              <w:jc w:val="center"/>
              <w:rPr>
                <w:b/>
              </w:rPr>
            </w:pPr>
            <w:r w:rsidRPr="00125667">
              <w:rPr>
                <w:b/>
              </w:rPr>
              <w:t>1. Hàm số, đồ thị và ứng dụng</w:t>
            </w:r>
          </w:p>
        </w:tc>
        <w:tc>
          <w:tcPr>
            <w:tcW w:w="3260" w:type="dxa"/>
            <w:vAlign w:val="center"/>
          </w:tcPr>
          <w:p w14:paraId="6DD24994" w14:textId="46BB5259" w:rsidR="00017AB0" w:rsidRPr="00125667" w:rsidRDefault="00017AB0" w:rsidP="00E21041">
            <w:r w:rsidRPr="00125667">
              <w:t>1.1. Hàm số</w:t>
            </w:r>
          </w:p>
        </w:tc>
        <w:tc>
          <w:tcPr>
            <w:tcW w:w="709" w:type="dxa"/>
            <w:shd w:val="clear" w:color="auto" w:fill="auto"/>
            <w:vAlign w:val="center"/>
          </w:tcPr>
          <w:p w14:paraId="375D91A0" w14:textId="3E3D7D0C" w:rsidR="00017AB0" w:rsidRPr="00125667" w:rsidRDefault="00317788" w:rsidP="000E272B">
            <w:pPr>
              <w:jc w:val="center"/>
              <w:rPr>
                <w:b/>
                <w:bCs/>
              </w:rPr>
            </w:pPr>
            <w:r>
              <w:rPr>
                <w:b/>
                <w:bCs/>
              </w:rPr>
              <w:t>1</w:t>
            </w:r>
          </w:p>
        </w:tc>
        <w:tc>
          <w:tcPr>
            <w:tcW w:w="850" w:type="dxa"/>
            <w:shd w:val="clear" w:color="auto" w:fill="auto"/>
            <w:vAlign w:val="center"/>
          </w:tcPr>
          <w:p w14:paraId="1BA87F51" w14:textId="4F69BDF5" w:rsidR="00017AB0" w:rsidRPr="00125667" w:rsidRDefault="00317788" w:rsidP="000E272B">
            <w:pPr>
              <w:jc w:val="center"/>
            </w:pPr>
            <w:r>
              <w:t>1</w:t>
            </w:r>
          </w:p>
        </w:tc>
        <w:tc>
          <w:tcPr>
            <w:tcW w:w="709" w:type="dxa"/>
            <w:shd w:val="clear" w:color="auto" w:fill="auto"/>
            <w:vAlign w:val="center"/>
          </w:tcPr>
          <w:p w14:paraId="2A291840" w14:textId="352DC71E" w:rsidR="00017AB0" w:rsidRPr="00125667" w:rsidRDefault="00017AB0" w:rsidP="000E272B">
            <w:pPr>
              <w:jc w:val="center"/>
              <w:rPr>
                <w:b/>
                <w:bCs/>
              </w:rPr>
            </w:pPr>
          </w:p>
        </w:tc>
        <w:tc>
          <w:tcPr>
            <w:tcW w:w="851" w:type="dxa"/>
            <w:shd w:val="clear" w:color="auto" w:fill="auto"/>
            <w:vAlign w:val="center"/>
          </w:tcPr>
          <w:p w14:paraId="05941037" w14:textId="0FE74BB8" w:rsidR="00017AB0" w:rsidRPr="00125667" w:rsidRDefault="00017AB0" w:rsidP="000E272B">
            <w:pPr>
              <w:jc w:val="center"/>
            </w:pPr>
          </w:p>
        </w:tc>
        <w:tc>
          <w:tcPr>
            <w:tcW w:w="708" w:type="dxa"/>
            <w:shd w:val="clear" w:color="auto" w:fill="auto"/>
            <w:vAlign w:val="center"/>
          </w:tcPr>
          <w:p w14:paraId="1C3ED3F7" w14:textId="77777777" w:rsidR="00017AB0" w:rsidRPr="00125667" w:rsidRDefault="00017AB0" w:rsidP="000E272B">
            <w:pPr>
              <w:jc w:val="center"/>
              <w:rPr>
                <w:b/>
                <w:bCs/>
                <w:color w:val="000000"/>
                <w:lang w:val="vi-VN"/>
              </w:rPr>
            </w:pPr>
          </w:p>
        </w:tc>
        <w:tc>
          <w:tcPr>
            <w:tcW w:w="851" w:type="dxa"/>
            <w:shd w:val="clear" w:color="auto" w:fill="auto"/>
            <w:vAlign w:val="center"/>
          </w:tcPr>
          <w:p w14:paraId="3156773C" w14:textId="77777777" w:rsidR="00017AB0" w:rsidRPr="00125667" w:rsidRDefault="00017AB0" w:rsidP="000E272B">
            <w:pPr>
              <w:jc w:val="center"/>
              <w:rPr>
                <w:color w:val="000000"/>
                <w:lang w:val="vi-VN"/>
              </w:rPr>
            </w:pPr>
          </w:p>
        </w:tc>
        <w:tc>
          <w:tcPr>
            <w:tcW w:w="850" w:type="dxa"/>
            <w:shd w:val="clear" w:color="auto" w:fill="auto"/>
            <w:vAlign w:val="center"/>
          </w:tcPr>
          <w:p w14:paraId="5D28FDBB" w14:textId="77777777" w:rsidR="00017AB0" w:rsidRPr="00125667" w:rsidRDefault="00017AB0" w:rsidP="000E272B">
            <w:pPr>
              <w:jc w:val="center"/>
              <w:rPr>
                <w:b/>
                <w:bCs/>
                <w:color w:val="000000"/>
                <w:lang w:val="vi-VN"/>
              </w:rPr>
            </w:pPr>
          </w:p>
        </w:tc>
        <w:tc>
          <w:tcPr>
            <w:tcW w:w="851" w:type="dxa"/>
            <w:shd w:val="clear" w:color="auto" w:fill="auto"/>
            <w:vAlign w:val="center"/>
          </w:tcPr>
          <w:p w14:paraId="089ACCF9" w14:textId="77777777" w:rsidR="00017AB0" w:rsidRPr="00125667" w:rsidRDefault="00017AB0" w:rsidP="00FB20C4">
            <w:pPr>
              <w:jc w:val="center"/>
              <w:rPr>
                <w:lang w:val="vi-VN" w:bidi="hi-IN"/>
              </w:rPr>
            </w:pPr>
          </w:p>
        </w:tc>
        <w:tc>
          <w:tcPr>
            <w:tcW w:w="709" w:type="dxa"/>
            <w:vMerge w:val="restart"/>
            <w:shd w:val="clear" w:color="auto" w:fill="auto"/>
            <w:vAlign w:val="center"/>
          </w:tcPr>
          <w:p w14:paraId="35B61E5C" w14:textId="4F7F9502" w:rsidR="00017AB0" w:rsidRPr="00125667" w:rsidRDefault="00017AB0" w:rsidP="000E272B">
            <w:pPr>
              <w:jc w:val="center"/>
              <w:rPr>
                <w:b/>
                <w:bCs/>
              </w:rPr>
            </w:pPr>
            <w:r>
              <w:rPr>
                <w:b/>
                <w:bCs/>
              </w:rPr>
              <w:t>6</w:t>
            </w:r>
          </w:p>
        </w:tc>
        <w:tc>
          <w:tcPr>
            <w:tcW w:w="708" w:type="dxa"/>
            <w:vMerge w:val="restart"/>
            <w:vAlign w:val="center"/>
          </w:tcPr>
          <w:p w14:paraId="26B78837" w14:textId="77777777" w:rsidR="00017AB0" w:rsidRPr="00125667" w:rsidRDefault="00017AB0" w:rsidP="00017AB0">
            <w:pPr>
              <w:jc w:val="center"/>
              <w:rPr>
                <w:b/>
                <w:bCs/>
              </w:rPr>
            </w:pPr>
          </w:p>
        </w:tc>
        <w:tc>
          <w:tcPr>
            <w:tcW w:w="822" w:type="dxa"/>
            <w:vMerge w:val="restart"/>
            <w:vAlign w:val="center"/>
          </w:tcPr>
          <w:p w14:paraId="69F162D2" w14:textId="5D140D96" w:rsidR="00017AB0" w:rsidRPr="00125667" w:rsidRDefault="00017AB0" w:rsidP="000E272B">
            <w:pPr>
              <w:jc w:val="center"/>
            </w:pPr>
            <w:r>
              <w:t>8</w:t>
            </w:r>
          </w:p>
        </w:tc>
        <w:tc>
          <w:tcPr>
            <w:tcW w:w="851" w:type="dxa"/>
            <w:vMerge w:val="restart"/>
            <w:shd w:val="clear" w:color="auto" w:fill="FFFFFF" w:themeFill="background1"/>
            <w:vAlign w:val="center"/>
          </w:tcPr>
          <w:p w14:paraId="6C68FF02" w14:textId="04669CC2" w:rsidR="00017AB0" w:rsidRPr="00125667" w:rsidRDefault="002571C2" w:rsidP="00017AB0">
            <w:pPr>
              <w:jc w:val="center"/>
              <w:rPr>
                <w:b/>
                <w:bCs/>
              </w:rPr>
            </w:pPr>
            <w:r>
              <w:rPr>
                <w:b/>
                <w:bCs/>
              </w:rPr>
              <w:t>68</w:t>
            </w:r>
          </w:p>
        </w:tc>
      </w:tr>
      <w:tr w:rsidR="00017AB0" w:rsidRPr="00125667" w14:paraId="34585598" w14:textId="77777777" w:rsidTr="002571C2">
        <w:trPr>
          <w:trHeight w:val="465"/>
        </w:trPr>
        <w:tc>
          <w:tcPr>
            <w:tcW w:w="597" w:type="dxa"/>
            <w:vMerge/>
            <w:vAlign w:val="center"/>
          </w:tcPr>
          <w:p w14:paraId="0BD8DD6F" w14:textId="5C57F3CF" w:rsidR="00017AB0" w:rsidRPr="00125667" w:rsidRDefault="00017AB0" w:rsidP="000E272B">
            <w:pPr>
              <w:jc w:val="center"/>
              <w:rPr>
                <w:b/>
              </w:rPr>
            </w:pPr>
          </w:p>
        </w:tc>
        <w:tc>
          <w:tcPr>
            <w:tcW w:w="1814" w:type="dxa"/>
            <w:vMerge/>
            <w:vAlign w:val="center"/>
          </w:tcPr>
          <w:p w14:paraId="19B39F07" w14:textId="359122D9" w:rsidR="00017AB0" w:rsidRPr="00125667" w:rsidRDefault="00017AB0" w:rsidP="00E74EDF">
            <w:pPr>
              <w:jc w:val="center"/>
              <w:rPr>
                <w:b/>
              </w:rPr>
            </w:pPr>
          </w:p>
        </w:tc>
        <w:tc>
          <w:tcPr>
            <w:tcW w:w="3260" w:type="dxa"/>
            <w:vAlign w:val="center"/>
          </w:tcPr>
          <w:p w14:paraId="1AE88FC2" w14:textId="4CC63C6E" w:rsidR="00017AB0" w:rsidRPr="00125667" w:rsidRDefault="00017AB0" w:rsidP="00E21041">
            <w:r w:rsidRPr="00125667">
              <w:t>1.2. Hàm số bậc hai</w:t>
            </w:r>
          </w:p>
        </w:tc>
        <w:tc>
          <w:tcPr>
            <w:tcW w:w="709" w:type="dxa"/>
            <w:shd w:val="clear" w:color="auto" w:fill="auto"/>
            <w:vAlign w:val="center"/>
          </w:tcPr>
          <w:p w14:paraId="66DFD280" w14:textId="57F30768" w:rsidR="00017AB0" w:rsidRPr="00125667" w:rsidRDefault="00317788" w:rsidP="000E272B">
            <w:pPr>
              <w:jc w:val="center"/>
              <w:rPr>
                <w:b/>
                <w:bCs/>
              </w:rPr>
            </w:pPr>
            <w:r>
              <w:rPr>
                <w:b/>
                <w:bCs/>
              </w:rPr>
              <w:t>1</w:t>
            </w:r>
          </w:p>
        </w:tc>
        <w:tc>
          <w:tcPr>
            <w:tcW w:w="850" w:type="dxa"/>
            <w:shd w:val="clear" w:color="auto" w:fill="auto"/>
            <w:vAlign w:val="center"/>
          </w:tcPr>
          <w:p w14:paraId="339B6E37" w14:textId="26A94CF4" w:rsidR="00017AB0" w:rsidRPr="00125667" w:rsidRDefault="00317788" w:rsidP="000E272B">
            <w:pPr>
              <w:jc w:val="center"/>
            </w:pPr>
            <w:r>
              <w:t>1</w:t>
            </w:r>
          </w:p>
        </w:tc>
        <w:tc>
          <w:tcPr>
            <w:tcW w:w="709" w:type="dxa"/>
            <w:shd w:val="clear" w:color="auto" w:fill="auto"/>
            <w:vAlign w:val="center"/>
          </w:tcPr>
          <w:p w14:paraId="6CDFF52A" w14:textId="5E6B84C1" w:rsidR="00017AB0" w:rsidRPr="00317788" w:rsidRDefault="00017AB0" w:rsidP="000E272B">
            <w:pPr>
              <w:jc w:val="center"/>
              <w:rPr>
                <w:b/>
                <w:bCs/>
              </w:rPr>
            </w:pPr>
          </w:p>
        </w:tc>
        <w:tc>
          <w:tcPr>
            <w:tcW w:w="851" w:type="dxa"/>
            <w:shd w:val="clear" w:color="auto" w:fill="auto"/>
            <w:vAlign w:val="center"/>
          </w:tcPr>
          <w:p w14:paraId="66CD4D82" w14:textId="30573F51" w:rsidR="00017AB0" w:rsidRPr="00125667" w:rsidRDefault="00017AB0" w:rsidP="000E272B">
            <w:pPr>
              <w:jc w:val="center"/>
            </w:pPr>
          </w:p>
        </w:tc>
        <w:tc>
          <w:tcPr>
            <w:tcW w:w="708" w:type="dxa"/>
            <w:shd w:val="clear" w:color="auto" w:fill="auto"/>
            <w:vAlign w:val="center"/>
          </w:tcPr>
          <w:p w14:paraId="6D235ACD" w14:textId="77777777" w:rsidR="00017AB0" w:rsidRPr="00125667" w:rsidRDefault="00017AB0" w:rsidP="000E272B">
            <w:pPr>
              <w:jc w:val="center"/>
              <w:rPr>
                <w:b/>
                <w:bCs/>
                <w:color w:val="000000"/>
                <w:lang w:val="vi-VN"/>
              </w:rPr>
            </w:pPr>
          </w:p>
        </w:tc>
        <w:tc>
          <w:tcPr>
            <w:tcW w:w="851" w:type="dxa"/>
            <w:shd w:val="clear" w:color="auto" w:fill="auto"/>
            <w:vAlign w:val="center"/>
          </w:tcPr>
          <w:p w14:paraId="005F5DDE" w14:textId="77777777" w:rsidR="00017AB0" w:rsidRPr="00125667" w:rsidRDefault="00017AB0" w:rsidP="000E272B">
            <w:pPr>
              <w:jc w:val="center"/>
              <w:rPr>
                <w:color w:val="000000"/>
                <w:lang w:val="vi-VN"/>
              </w:rPr>
            </w:pPr>
          </w:p>
        </w:tc>
        <w:tc>
          <w:tcPr>
            <w:tcW w:w="850" w:type="dxa"/>
            <w:shd w:val="clear" w:color="auto" w:fill="auto"/>
            <w:vAlign w:val="center"/>
          </w:tcPr>
          <w:p w14:paraId="65A0B6A2" w14:textId="77777777" w:rsidR="00017AB0" w:rsidRPr="00125667" w:rsidRDefault="00017AB0" w:rsidP="000E272B">
            <w:pPr>
              <w:jc w:val="center"/>
              <w:rPr>
                <w:b/>
                <w:bCs/>
                <w:color w:val="000000"/>
                <w:lang w:val="vi-VN"/>
              </w:rPr>
            </w:pPr>
          </w:p>
        </w:tc>
        <w:tc>
          <w:tcPr>
            <w:tcW w:w="851" w:type="dxa"/>
            <w:shd w:val="clear" w:color="auto" w:fill="auto"/>
            <w:vAlign w:val="center"/>
          </w:tcPr>
          <w:p w14:paraId="618B4C67" w14:textId="77777777" w:rsidR="00017AB0" w:rsidRPr="00125667" w:rsidRDefault="00017AB0" w:rsidP="00FB20C4">
            <w:pPr>
              <w:jc w:val="center"/>
              <w:rPr>
                <w:lang w:val="vi-VN" w:bidi="hi-IN"/>
              </w:rPr>
            </w:pPr>
          </w:p>
        </w:tc>
        <w:tc>
          <w:tcPr>
            <w:tcW w:w="709" w:type="dxa"/>
            <w:vMerge/>
            <w:shd w:val="clear" w:color="auto" w:fill="auto"/>
            <w:vAlign w:val="center"/>
          </w:tcPr>
          <w:p w14:paraId="37FEF4B1" w14:textId="1FB72127" w:rsidR="00017AB0" w:rsidRPr="00125667" w:rsidRDefault="00017AB0" w:rsidP="000E272B">
            <w:pPr>
              <w:jc w:val="center"/>
              <w:rPr>
                <w:b/>
                <w:bCs/>
              </w:rPr>
            </w:pPr>
          </w:p>
        </w:tc>
        <w:tc>
          <w:tcPr>
            <w:tcW w:w="708" w:type="dxa"/>
            <w:vMerge/>
            <w:vAlign w:val="center"/>
          </w:tcPr>
          <w:p w14:paraId="4AFE0C02" w14:textId="0D21BDF3" w:rsidR="00017AB0" w:rsidRPr="00125667" w:rsidRDefault="00017AB0" w:rsidP="006B2D06"/>
        </w:tc>
        <w:tc>
          <w:tcPr>
            <w:tcW w:w="822" w:type="dxa"/>
            <w:vMerge/>
            <w:vAlign w:val="center"/>
          </w:tcPr>
          <w:p w14:paraId="0F1F7D2D" w14:textId="69AE67D3" w:rsidR="00017AB0" w:rsidRPr="00125667" w:rsidRDefault="00017AB0" w:rsidP="000E272B">
            <w:pPr>
              <w:jc w:val="center"/>
            </w:pPr>
          </w:p>
        </w:tc>
        <w:tc>
          <w:tcPr>
            <w:tcW w:w="851" w:type="dxa"/>
            <w:vMerge/>
            <w:shd w:val="clear" w:color="auto" w:fill="FFFFFF" w:themeFill="background1"/>
            <w:vAlign w:val="center"/>
          </w:tcPr>
          <w:p w14:paraId="4611CFA9" w14:textId="20FDDDAB" w:rsidR="00017AB0" w:rsidRPr="00125667" w:rsidRDefault="00017AB0" w:rsidP="00017AB0">
            <w:pPr>
              <w:jc w:val="center"/>
              <w:rPr>
                <w:b/>
                <w:bCs/>
                <w:lang w:val="vi-VN"/>
              </w:rPr>
            </w:pPr>
          </w:p>
        </w:tc>
      </w:tr>
      <w:tr w:rsidR="00017AB0" w:rsidRPr="00125667" w14:paraId="36C3B7BA" w14:textId="77777777" w:rsidTr="002571C2">
        <w:trPr>
          <w:trHeight w:val="465"/>
        </w:trPr>
        <w:tc>
          <w:tcPr>
            <w:tcW w:w="597" w:type="dxa"/>
            <w:vMerge/>
            <w:vAlign w:val="center"/>
          </w:tcPr>
          <w:p w14:paraId="3BD881D5" w14:textId="77777777" w:rsidR="00017AB0" w:rsidRPr="00125667" w:rsidRDefault="00017AB0" w:rsidP="000E272B">
            <w:pPr>
              <w:jc w:val="center"/>
              <w:rPr>
                <w:b/>
                <w:lang w:val="vi-VN"/>
              </w:rPr>
            </w:pPr>
          </w:p>
        </w:tc>
        <w:tc>
          <w:tcPr>
            <w:tcW w:w="1814" w:type="dxa"/>
            <w:vMerge/>
            <w:vAlign w:val="center"/>
          </w:tcPr>
          <w:p w14:paraId="7BF9AB81" w14:textId="77777777" w:rsidR="00017AB0" w:rsidRPr="00125667" w:rsidRDefault="00017AB0" w:rsidP="00E74EDF">
            <w:pPr>
              <w:jc w:val="center"/>
              <w:rPr>
                <w:b/>
                <w:lang w:val="vi-VN"/>
              </w:rPr>
            </w:pPr>
          </w:p>
        </w:tc>
        <w:tc>
          <w:tcPr>
            <w:tcW w:w="3260" w:type="dxa"/>
            <w:vAlign w:val="center"/>
          </w:tcPr>
          <w:p w14:paraId="34357FFB" w14:textId="2744C5E0" w:rsidR="00017AB0" w:rsidRPr="00125667" w:rsidRDefault="00017AB0" w:rsidP="00E21041">
            <w:r w:rsidRPr="00125667">
              <w:t>1.3. Dấu của tam thức bậc hai</w:t>
            </w:r>
          </w:p>
        </w:tc>
        <w:tc>
          <w:tcPr>
            <w:tcW w:w="709" w:type="dxa"/>
            <w:shd w:val="clear" w:color="auto" w:fill="auto"/>
            <w:vAlign w:val="center"/>
          </w:tcPr>
          <w:p w14:paraId="037B8D70" w14:textId="216FF6A7" w:rsidR="00017AB0" w:rsidRPr="00125667" w:rsidRDefault="00317788" w:rsidP="000E272B">
            <w:pPr>
              <w:jc w:val="center"/>
              <w:rPr>
                <w:b/>
                <w:bCs/>
              </w:rPr>
            </w:pPr>
            <w:r>
              <w:rPr>
                <w:b/>
                <w:bCs/>
              </w:rPr>
              <w:t>1</w:t>
            </w:r>
          </w:p>
        </w:tc>
        <w:tc>
          <w:tcPr>
            <w:tcW w:w="850" w:type="dxa"/>
            <w:shd w:val="clear" w:color="auto" w:fill="auto"/>
            <w:vAlign w:val="center"/>
          </w:tcPr>
          <w:p w14:paraId="35EDBF94" w14:textId="47F9E42A" w:rsidR="00017AB0" w:rsidRPr="00125667" w:rsidRDefault="00317788" w:rsidP="000E272B">
            <w:pPr>
              <w:jc w:val="center"/>
            </w:pPr>
            <w:r>
              <w:t>1</w:t>
            </w:r>
          </w:p>
        </w:tc>
        <w:tc>
          <w:tcPr>
            <w:tcW w:w="709" w:type="dxa"/>
            <w:shd w:val="clear" w:color="auto" w:fill="auto"/>
            <w:vAlign w:val="center"/>
          </w:tcPr>
          <w:p w14:paraId="7CDB6BF3" w14:textId="62B80086" w:rsidR="00017AB0" w:rsidRPr="00125667" w:rsidRDefault="00317788" w:rsidP="000E272B">
            <w:pPr>
              <w:jc w:val="center"/>
              <w:rPr>
                <w:b/>
                <w:bCs/>
              </w:rPr>
            </w:pPr>
            <w:r>
              <w:rPr>
                <w:b/>
                <w:bCs/>
              </w:rPr>
              <w:t>1</w:t>
            </w:r>
          </w:p>
        </w:tc>
        <w:tc>
          <w:tcPr>
            <w:tcW w:w="851" w:type="dxa"/>
            <w:shd w:val="clear" w:color="auto" w:fill="auto"/>
            <w:vAlign w:val="center"/>
          </w:tcPr>
          <w:p w14:paraId="08C94BA8" w14:textId="0748D385" w:rsidR="00017AB0" w:rsidRPr="00125667" w:rsidRDefault="00317788" w:rsidP="000E272B">
            <w:pPr>
              <w:jc w:val="center"/>
            </w:pPr>
            <w:r>
              <w:t>2</w:t>
            </w:r>
          </w:p>
        </w:tc>
        <w:tc>
          <w:tcPr>
            <w:tcW w:w="708" w:type="dxa"/>
            <w:shd w:val="clear" w:color="auto" w:fill="auto"/>
            <w:vAlign w:val="center"/>
          </w:tcPr>
          <w:p w14:paraId="2D68219B" w14:textId="77777777" w:rsidR="00017AB0" w:rsidRPr="00125667" w:rsidRDefault="00017AB0" w:rsidP="000E272B">
            <w:pPr>
              <w:jc w:val="center"/>
              <w:rPr>
                <w:b/>
                <w:bCs/>
                <w:color w:val="000000"/>
                <w:lang w:val="vi-VN"/>
              </w:rPr>
            </w:pPr>
          </w:p>
        </w:tc>
        <w:tc>
          <w:tcPr>
            <w:tcW w:w="851" w:type="dxa"/>
            <w:shd w:val="clear" w:color="auto" w:fill="auto"/>
            <w:vAlign w:val="center"/>
          </w:tcPr>
          <w:p w14:paraId="0EDE0C48" w14:textId="77777777" w:rsidR="00017AB0" w:rsidRPr="00125667" w:rsidRDefault="00017AB0" w:rsidP="000E272B">
            <w:pPr>
              <w:jc w:val="center"/>
              <w:rPr>
                <w:color w:val="000000"/>
                <w:lang w:val="vi-VN"/>
              </w:rPr>
            </w:pPr>
          </w:p>
        </w:tc>
        <w:tc>
          <w:tcPr>
            <w:tcW w:w="850" w:type="dxa"/>
            <w:shd w:val="clear" w:color="auto" w:fill="auto"/>
            <w:vAlign w:val="center"/>
          </w:tcPr>
          <w:p w14:paraId="7789D8E1" w14:textId="77777777" w:rsidR="00017AB0" w:rsidRPr="00125667" w:rsidRDefault="00017AB0" w:rsidP="000E272B">
            <w:pPr>
              <w:jc w:val="center"/>
              <w:rPr>
                <w:b/>
                <w:bCs/>
                <w:color w:val="000000"/>
                <w:lang w:val="vi-VN"/>
              </w:rPr>
            </w:pPr>
          </w:p>
        </w:tc>
        <w:tc>
          <w:tcPr>
            <w:tcW w:w="851" w:type="dxa"/>
            <w:shd w:val="clear" w:color="auto" w:fill="auto"/>
            <w:vAlign w:val="center"/>
          </w:tcPr>
          <w:p w14:paraId="7E522ED0" w14:textId="77777777" w:rsidR="00017AB0" w:rsidRPr="00125667" w:rsidRDefault="00017AB0" w:rsidP="00FB20C4">
            <w:pPr>
              <w:jc w:val="center"/>
              <w:rPr>
                <w:lang w:val="vi-VN" w:bidi="hi-IN"/>
              </w:rPr>
            </w:pPr>
          </w:p>
        </w:tc>
        <w:tc>
          <w:tcPr>
            <w:tcW w:w="709" w:type="dxa"/>
            <w:vMerge/>
            <w:shd w:val="clear" w:color="auto" w:fill="auto"/>
            <w:vAlign w:val="center"/>
          </w:tcPr>
          <w:p w14:paraId="31DAE42A" w14:textId="77777777" w:rsidR="00017AB0" w:rsidRPr="00125667" w:rsidRDefault="00017AB0" w:rsidP="000E272B">
            <w:pPr>
              <w:jc w:val="center"/>
              <w:rPr>
                <w:b/>
                <w:bCs/>
              </w:rPr>
            </w:pPr>
          </w:p>
        </w:tc>
        <w:tc>
          <w:tcPr>
            <w:tcW w:w="708" w:type="dxa"/>
            <w:vMerge/>
            <w:textDirection w:val="tbRl"/>
            <w:vAlign w:val="center"/>
          </w:tcPr>
          <w:p w14:paraId="356FE9D0" w14:textId="77777777" w:rsidR="00017AB0" w:rsidRPr="00125667" w:rsidRDefault="00017AB0" w:rsidP="00247E5D">
            <w:pPr>
              <w:ind w:left="113" w:right="113"/>
              <w:jc w:val="center"/>
              <w:rPr>
                <w:b/>
                <w:bCs/>
                <w:lang w:val="vi-VN"/>
              </w:rPr>
            </w:pPr>
          </w:p>
        </w:tc>
        <w:tc>
          <w:tcPr>
            <w:tcW w:w="822" w:type="dxa"/>
            <w:vMerge/>
            <w:vAlign w:val="center"/>
          </w:tcPr>
          <w:p w14:paraId="2169A023" w14:textId="77777777" w:rsidR="00017AB0" w:rsidRPr="00125667" w:rsidRDefault="00017AB0" w:rsidP="000E272B">
            <w:pPr>
              <w:jc w:val="center"/>
              <w:rPr>
                <w:lang w:val="vi-VN"/>
              </w:rPr>
            </w:pPr>
          </w:p>
        </w:tc>
        <w:tc>
          <w:tcPr>
            <w:tcW w:w="851" w:type="dxa"/>
            <w:vMerge/>
            <w:shd w:val="clear" w:color="auto" w:fill="E2EFD9" w:themeFill="accent6" w:themeFillTint="33"/>
            <w:textDirection w:val="tbRl"/>
            <w:vAlign w:val="center"/>
          </w:tcPr>
          <w:p w14:paraId="6C3134CE" w14:textId="6A9A37BB" w:rsidR="00017AB0" w:rsidRPr="00125667" w:rsidRDefault="00017AB0" w:rsidP="00247E5D">
            <w:pPr>
              <w:ind w:left="113" w:right="113"/>
              <w:jc w:val="center"/>
              <w:rPr>
                <w:b/>
                <w:bCs/>
                <w:lang w:val="vi-VN"/>
              </w:rPr>
            </w:pPr>
          </w:p>
        </w:tc>
      </w:tr>
      <w:tr w:rsidR="00017AB0" w:rsidRPr="00125667" w14:paraId="3B6ECF3F" w14:textId="77777777" w:rsidTr="002571C2">
        <w:trPr>
          <w:trHeight w:val="465"/>
        </w:trPr>
        <w:tc>
          <w:tcPr>
            <w:tcW w:w="597" w:type="dxa"/>
            <w:vMerge/>
            <w:tcBorders>
              <w:bottom w:val="single" w:sz="6" w:space="0" w:color="auto"/>
            </w:tcBorders>
            <w:vAlign w:val="center"/>
          </w:tcPr>
          <w:p w14:paraId="0D6C1BD6" w14:textId="77777777" w:rsidR="00017AB0" w:rsidRPr="00125667" w:rsidRDefault="00017AB0" w:rsidP="000E272B">
            <w:pPr>
              <w:jc w:val="center"/>
              <w:rPr>
                <w:b/>
                <w:lang w:val="vi-VN"/>
              </w:rPr>
            </w:pPr>
          </w:p>
        </w:tc>
        <w:tc>
          <w:tcPr>
            <w:tcW w:w="1814" w:type="dxa"/>
            <w:vMerge/>
            <w:tcBorders>
              <w:bottom w:val="single" w:sz="6" w:space="0" w:color="auto"/>
            </w:tcBorders>
            <w:vAlign w:val="center"/>
          </w:tcPr>
          <w:p w14:paraId="07749C3D" w14:textId="77777777" w:rsidR="00017AB0" w:rsidRPr="00125667" w:rsidRDefault="00017AB0" w:rsidP="00E74EDF">
            <w:pPr>
              <w:jc w:val="center"/>
              <w:rPr>
                <w:b/>
                <w:lang w:val="vi-VN"/>
              </w:rPr>
            </w:pPr>
          </w:p>
        </w:tc>
        <w:tc>
          <w:tcPr>
            <w:tcW w:w="3260" w:type="dxa"/>
            <w:tcBorders>
              <w:bottom w:val="single" w:sz="6" w:space="0" w:color="auto"/>
            </w:tcBorders>
            <w:vAlign w:val="center"/>
          </w:tcPr>
          <w:p w14:paraId="1F9A8C2E" w14:textId="1A6C6828" w:rsidR="00017AB0" w:rsidRPr="00125667" w:rsidRDefault="00017AB0" w:rsidP="00E21041">
            <w:r w:rsidRPr="00125667">
              <w:t>1.4. Phương trình quy về phương trình bậc hai</w:t>
            </w:r>
          </w:p>
        </w:tc>
        <w:tc>
          <w:tcPr>
            <w:tcW w:w="709" w:type="dxa"/>
            <w:tcBorders>
              <w:bottom w:val="single" w:sz="6" w:space="0" w:color="auto"/>
            </w:tcBorders>
            <w:shd w:val="clear" w:color="auto" w:fill="auto"/>
            <w:vAlign w:val="center"/>
          </w:tcPr>
          <w:p w14:paraId="07008726" w14:textId="5F561E49" w:rsidR="00017AB0" w:rsidRPr="00125667" w:rsidRDefault="00317788" w:rsidP="000E272B">
            <w:pPr>
              <w:jc w:val="center"/>
              <w:rPr>
                <w:b/>
                <w:bCs/>
              </w:rPr>
            </w:pPr>
            <w:r>
              <w:rPr>
                <w:b/>
                <w:bCs/>
              </w:rPr>
              <w:t>1</w:t>
            </w:r>
          </w:p>
        </w:tc>
        <w:tc>
          <w:tcPr>
            <w:tcW w:w="850" w:type="dxa"/>
            <w:tcBorders>
              <w:bottom w:val="single" w:sz="6" w:space="0" w:color="auto"/>
            </w:tcBorders>
            <w:shd w:val="clear" w:color="auto" w:fill="auto"/>
            <w:vAlign w:val="center"/>
          </w:tcPr>
          <w:p w14:paraId="3A4D6664" w14:textId="58B2E996" w:rsidR="00017AB0" w:rsidRPr="00125667" w:rsidRDefault="00317788" w:rsidP="000E272B">
            <w:pPr>
              <w:jc w:val="center"/>
            </w:pPr>
            <w:r>
              <w:t>1</w:t>
            </w:r>
          </w:p>
        </w:tc>
        <w:tc>
          <w:tcPr>
            <w:tcW w:w="709" w:type="dxa"/>
            <w:tcBorders>
              <w:bottom w:val="single" w:sz="6" w:space="0" w:color="auto"/>
            </w:tcBorders>
            <w:shd w:val="clear" w:color="auto" w:fill="auto"/>
            <w:vAlign w:val="center"/>
          </w:tcPr>
          <w:p w14:paraId="465DDCE6" w14:textId="3B9BADE9" w:rsidR="00017AB0" w:rsidRPr="006E5460" w:rsidRDefault="006E5460" w:rsidP="000E272B">
            <w:pPr>
              <w:jc w:val="center"/>
              <w:rPr>
                <w:b/>
                <w:bCs/>
              </w:rPr>
            </w:pPr>
            <w:r>
              <w:rPr>
                <w:b/>
                <w:bCs/>
              </w:rPr>
              <w:t>1</w:t>
            </w:r>
          </w:p>
        </w:tc>
        <w:tc>
          <w:tcPr>
            <w:tcW w:w="851" w:type="dxa"/>
            <w:tcBorders>
              <w:bottom w:val="single" w:sz="6" w:space="0" w:color="auto"/>
            </w:tcBorders>
            <w:shd w:val="clear" w:color="auto" w:fill="auto"/>
            <w:vAlign w:val="center"/>
          </w:tcPr>
          <w:p w14:paraId="19F043D7" w14:textId="5DD0DA65" w:rsidR="00017AB0" w:rsidRPr="006E5460" w:rsidRDefault="006E5460" w:rsidP="000E272B">
            <w:pPr>
              <w:jc w:val="center"/>
            </w:pPr>
            <w:r>
              <w:t>2</w:t>
            </w:r>
          </w:p>
        </w:tc>
        <w:tc>
          <w:tcPr>
            <w:tcW w:w="708" w:type="dxa"/>
            <w:tcBorders>
              <w:bottom w:val="single" w:sz="6" w:space="0" w:color="auto"/>
            </w:tcBorders>
            <w:shd w:val="clear" w:color="auto" w:fill="auto"/>
            <w:vAlign w:val="center"/>
          </w:tcPr>
          <w:p w14:paraId="3167523E" w14:textId="77777777" w:rsidR="00017AB0" w:rsidRPr="00125667" w:rsidRDefault="00017AB0" w:rsidP="000E272B">
            <w:pPr>
              <w:jc w:val="center"/>
              <w:rPr>
                <w:b/>
                <w:bCs/>
                <w:color w:val="000000"/>
                <w:lang w:val="vi-VN"/>
              </w:rPr>
            </w:pPr>
          </w:p>
        </w:tc>
        <w:tc>
          <w:tcPr>
            <w:tcW w:w="851" w:type="dxa"/>
            <w:tcBorders>
              <w:bottom w:val="single" w:sz="6" w:space="0" w:color="auto"/>
            </w:tcBorders>
            <w:shd w:val="clear" w:color="auto" w:fill="auto"/>
            <w:vAlign w:val="center"/>
          </w:tcPr>
          <w:p w14:paraId="63CAE4C5" w14:textId="77777777" w:rsidR="00017AB0" w:rsidRPr="00125667" w:rsidRDefault="00017AB0" w:rsidP="000E272B">
            <w:pPr>
              <w:jc w:val="center"/>
              <w:rPr>
                <w:color w:val="000000"/>
                <w:lang w:val="vi-VN"/>
              </w:rPr>
            </w:pPr>
          </w:p>
        </w:tc>
        <w:tc>
          <w:tcPr>
            <w:tcW w:w="850" w:type="dxa"/>
            <w:tcBorders>
              <w:bottom w:val="single" w:sz="6" w:space="0" w:color="auto"/>
            </w:tcBorders>
            <w:shd w:val="clear" w:color="auto" w:fill="auto"/>
            <w:vAlign w:val="center"/>
          </w:tcPr>
          <w:p w14:paraId="79B74802" w14:textId="77777777" w:rsidR="00017AB0" w:rsidRPr="00125667" w:rsidRDefault="00017AB0" w:rsidP="000E272B">
            <w:pPr>
              <w:jc w:val="center"/>
              <w:rPr>
                <w:b/>
                <w:bCs/>
                <w:color w:val="000000"/>
                <w:lang w:val="vi-VN"/>
              </w:rPr>
            </w:pPr>
          </w:p>
        </w:tc>
        <w:tc>
          <w:tcPr>
            <w:tcW w:w="851" w:type="dxa"/>
            <w:tcBorders>
              <w:bottom w:val="single" w:sz="6" w:space="0" w:color="auto"/>
            </w:tcBorders>
            <w:shd w:val="clear" w:color="auto" w:fill="auto"/>
            <w:vAlign w:val="center"/>
          </w:tcPr>
          <w:p w14:paraId="07526AE4" w14:textId="77777777" w:rsidR="00017AB0" w:rsidRPr="00125667" w:rsidRDefault="00017AB0" w:rsidP="00FB20C4">
            <w:pPr>
              <w:jc w:val="center"/>
              <w:rPr>
                <w:lang w:val="vi-VN" w:bidi="hi-IN"/>
              </w:rPr>
            </w:pPr>
          </w:p>
        </w:tc>
        <w:tc>
          <w:tcPr>
            <w:tcW w:w="709" w:type="dxa"/>
            <w:vMerge/>
            <w:tcBorders>
              <w:bottom w:val="single" w:sz="6" w:space="0" w:color="auto"/>
            </w:tcBorders>
            <w:shd w:val="clear" w:color="auto" w:fill="auto"/>
            <w:vAlign w:val="center"/>
          </w:tcPr>
          <w:p w14:paraId="7FDB7189" w14:textId="77777777" w:rsidR="00017AB0" w:rsidRPr="00125667" w:rsidRDefault="00017AB0" w:rsidP="000E272B">
            <w:pPr>
              <w:jc w:val="center"/>
              <w:rPr>
                <w:b/>
                <w:bCs/>
              </w:rPr>
            </w:pPr>
          </w:p>
        </w:tc>
        <w:tc>
          <w:tcPr>
            <w:tcW w:w="708" w:type="dxa"/>
            <w:vMerge/>
            <w:tcBorders>
              <w:bottom w:val="single" w:sz="6" w:space="0" w:color="auto"/>
            </w:tcBorders>
            <w:textDirection w:val="tbRl"/>
            <w:vAlign w:val="center"/>
          </w:tcPr>
          <w:p w14:paraId="209F8444" w14:textId="77777777" w:rsidR="00017AB0" w:rsidRPr="00125667" w:rsidRDefault="00017AB0" w:rsidP="00247E5D">
            <w:pPr>
              <w:ind w:left="113" w:right="113"/>
              <w:jc w:val="center"/>
              <w:rPr>
                <w:b/>
                <w:bCs/>
                <w:lang w:val="vi-VN"/>
              </w:rPr>
            </w:pPr>
          </w:p>
        </w:tc>
        <w:tc>
          <w:tcPr>
            <w:tcW w:w="822" w:type="dxa"/>
            <w:vMerge/>
            <w:tcBorders>
              <w:bottom w:val="single" w:sz="6" w:space="0" w:color="auto"/>
            </w:tcBorders>
            <w:vAlign w:val="center"/>
          </w:tcPr>
          <w:p w14:paraId="22A1E2F8" w14:textId="77777777" w:rsidR="00017AB0" w:rsidRPr="00125667" w:rsidRDefault="00017AB0" w:rsidP="000E272B">
            <w:pPr>
              <w:jc w:val="center"/>
              <w:rPr>
                <w:lang w:val="vi-VN"/>
              </w:rPr>
            </w:pPr>
          </w:p>
        </w:tc>
        <w:tc>
          <w:tcPr>
            <w:tcW w:w="851" w:type="dxa"/>
            <w:vMerge/>
            <w:shd w:val="clear" w:color="auto" w:fill="E2EFD9" w:themeFill="accent6" w:themeFillTint="33"/>
            <w:textDirection w:val="tbRl"/>
            <w:vAlign w:val="center"/>
          </w:tcPr>
          <w:p w14:paraId="378D1BC3" w14:textId="320FEF09" w:rsidR="00017AB0" w:rsidRPr="00125667" w:rsidRDefault="00017AB0" w:rsidP="00247E5D">
            <w:pPr>
              <w:ind w:left="113" w:right="113"/>
              <w:jc w:val="center"/>
              <w:rPr>
                <w:b/>
                <w:bCs/>
              </w:rPr>
            </w:pPr>
          </w:p>
        </w:tc>
      </w:tr>
      <w:tr w:rsidR="00017AB0" w:rsidRPr="00125667" w14:paraId="18504BE5" w14:textId="77777777" w:rsidTr="002571C2">
        <w:trPr>
          <w:trHeight w:val="465"/>
        </w:trPr>
        <w:tc>
          <w:tcPr>
            <w:tcW w:w="597" w:type="dxa"/>
            <w:vMerge w:val="restart"/>
            <w:vAlign w:val="center"/>
          </w:tcPr>
          <w:p w14:paraId="4D63284B" w14:textId="3FEF1296" w:rsidR="00017AB0" w:rsidRPr="00125667" w:rsidRDefault="00017AB0" w:rsidP="000E272B">
            <w:pPr>
              <w:jc w:val="center"/>
              <w:rPr>
                <w:b/>
              </w:rPr>
            </w:pPr>
            <w:r w:rsidRPr="00125667">
              <w:rPr>
                <w:b/>
              </w:rPr>
              <w:t>2</w:t>
            </w:r>
          </w:p>
        </w:tc>
        <w:tc>
          <w:tcPr>
            <w:tcW w:w="1814" w:type="dxa"/>
            <w:vMerge w:val="restart"/>
            <w:vAlign w:val="center"/>
          </w:tcPr>
          <w:p w14:paraId="700D9976" w14:textId="45645E33" w:rsidR="00017AB0" w:rsidRPr="00125667" w:rsidRDefault="00616969" w:rsidP="00E74EDF">
            <w:pPr>
              <w:jc w:val="center"/>
              <w:rPr>
                <w:b/>
                <w:lang w:val="vi-VN"/>
              </w:rPr>
            </w:pPr>
            <w:r>
              <w:rPr>
                <w:b/>
              </w:rPr>
              <w:t>2</w:t>
            </w:r>
            <w:r w:rsidR="00017AB0" w:rsidRPr="00125667">
              <w:rPr>
                <w:b/>
              </w:rPr>
              <w:t>. Đại số tổ hợp</w:t>
            </w:r>
          </w:p>
        </w:tc>
        <w:tc>
          <w:tcPr>
            <w:tcW w:w="3260" w:type="dxa"/>
            <w:tcBorders>
              <w:bottom w:val="single" w:sz="6" w:space="0" w:color="auto"/>
            </w:tcBorders>
            <w:vAlign w:val="center"/>
          </w:tcPr>
          <w:p w14:paraId="54C54A5D" w14:textId="7C7A4AA9" w:rsidR="00017AB0" w:rsidRPr="00125667" w:rsidRDefault="00616969" w:rsidP="00E21041">
            <w:r>
              <w:t>2</w:t>
            </w:r>
            <w:r w:rsidR="00017AB0" w:rsidRPr="00125667">
              <w:t>.1. Quy tắc đếm</w:t>
            </w:r>
          </w:p>
        </w:tc>
        <w:tc>
          <w:tcPr>
            <w:tcW w:w="709" w:type="dxa"/>
            <w:tcBorders>
              <w:bottom w:val="single" w:sz="6" w:space="0" w:color="auto"/>
            </w:tcBorders>
            <w:shd w:val="clear" w:color="auto" w:fill="auto"/>
            <w:vAlign w:val="center"/>
          </w:tcPr>
          <w:p w14:paraId="2FC2AD6C" w14:textId="12F7195E" w:rsidR="00017AB0" w:rsidRPr="00125667" w:rsidRDefault="00017AB0" w:rsidP="000E272B">
            <w:pPr>
              <w:jc w:val="center"/>
              <w:rPr>
                <w:b/>
                <w:bCs/>
              </w:rPr>
            </w:pPr>
            <w:r w:rsidRPr="00125667">
              <w:rPr>
                <w:b/>
                <w:bCs/>
              </w:rPr>
              <w:t>2</w:t>
            </w:r>
          </w:p>
        </w:tc>
        <w:tc>
          <w:tcPr>
            <w:tcW w:w="850" w:type="dxa"/>
            <w:tcBorders>
              <w:bottom w:val="single" w:sz="6" w:space="0" w:color="auto"/>
            </w:tcBorders>
            <w:shd w:val="clear" w:color="auto" w:fill="auto"/>
            <w:vAlign w:val="center"/>
          </w:tcPr>
          <w:p w14:paraId="5A83E7B1" w14:textId="1F2243AD" w:rsidR="00017AB0" w:rsidRPr="00125667" w:rsidRDefault="00017AB0" w:rsidP="000E272B">
            <w:pPr>
              <w:jc w:val="center"/>
            </w:pPr>
            <w:r w:rsidRPr="00125667">
              <w:t>2</w:t>
            </w:r>
          </w:p>
        </w:tc>
        <w:tc>
          <w:tcPr>
            <w:tcW w:w="709" w:type="dxa"/>
            <w:tcBorders>
              <w:bottom w:val="single" w:sz="6" w:space="0" w:color="auto"/>
            </w:tcBorders>
            <w:shd w:val="clear" w:color="auto" w:fill="auto"/>
            <w:vAlign w:val="center"/>
          </w:tcPr>
          <w:p w14:paraId="115C5AE1" w14:textId="22A7AF5E" w:rsidR="00017AB0" w:rsidRPr="00125667" w:rsidRDefault="00017AB0" w:rsidP="000E272B">
            <w:pPr>
              <w:jc w:val="center"/>
              <w:rPr>
                <w:b/>
                <w:bCs/>
                <w:lang w:val="vi-VN"/>
              </w:rPr>
            </w:pPr>
            <w:r w:rsidRPr="00125667">
              <w:rPr>
                <w:b/>
                <w:bCs/>
              </w:rPr>
              <w:t>1</w:t>
            </w:r>
          </w:p>
        </w:tc>
        <w:tc>
          <w:tcPr>
            <w:tcW w:w="851" w:type="dxa"/>
            <w:tcBorders>
              <w:bottom w:val="single" w:sz="6" w:space="0" w:color="auto"/>
            </w:tcBorders>
            <w:shd w:val="clear" w:color="auto" w:fill="auto"/>
            <w:vAlign w:val="center"/>
          </w:tcPr>
          <w:p w14:paraId="1F171A98" w14:textId="71930106" w:rsidR="00017AB0" w:rsidRPr="00125667" w:rsidRDefault="00017AB0" w:rsidP="000E272B">
            <w:pPr>
              <w:jc w:val="center"/>
              <w:rPr>
                <w:lang w:val="vi-VN"/>
              </w:rPr>
            </w:pPr>
            <w:r w:rsidRPr="00125667">
              <w:t>2</w:t>
            </w:r>
          </w:p>
        </w:tc>
        <w:tc>
          <w:tcPr>
            <w:tcW w:w="708" w:type="dxa"/>
            <w:vMerge w:val="restart"/>
            <w:shd w:val="clear" w:color="auto" w:fill="auto"/>
            <w:vAlign w:val="center"/>
          </w:tcPr>
          <w:p w14:paraId="5463FD2E" w14:textId="2AE9637E" w:rsidR="00017AB0" w:rsidRPr="00125667" w:rsidRDefault="00017AB0" w:rsidP="000E272B">
            <w:pPr>
              <w:jc w:val="center"/>
              <w:rPr>
                <w:b/>
                <w:bCs/>
                <w:color w:val="000000"/>
              </w:rPr>
            </w:pPr>
            <w:r w:rsidRPr="00125667">
              <w:rPr>
                <w:b/>
                <w:bCs/>
                <w:color w:val="000000"/>
              </w:rPr>
              <w:t>1</w:t>
            </w:r>
          </w:p>
        </w:tc>
        <w:tc>
          <w:tcPr>
            <w:tcW w:w="851" w:type="dxa"/>
            <w:vMerge w:val="restart"/>
            <w:shd w:val="clear" w:color="auto" w:fill="auto"/>
            <w:vAlign w:val="center"/>
          </w:tcPr>
          <w:p w14:paraId="1AF49DE3" w14:textId="3BDDA189" w:rsidR="00017AB0" w:rsidRPr="00125667" w:rsidRDefault="002571C2" w:rsidP="000E272B">
            <w:pPr>
              <w:jc w:val="center"/>
              <w:rPr>
                <w:color w:val="000000"/>
              </w:rPr>
            </w:pPr>
            <w:r>
              <w:rPr>
                <w:color w:val="000000"/>
              </w:rPr>
              <w:t>10</w:t>
            </w:r>
          </w:p>
        </w:tc>
        <w:tc>
          <w:tcPr>
            <w:tcW w:w="850" w:type="dxa"/>
            <w:vMerge w:val="restart"/>
            <w:shd w:val="clear" w:color="auto" w:fill="auto"/>
            <w:vAlign w:val="center"/>
          </w:tcPr>
          <w:p w14:paraId="3559CE94" w14:textId="067E8700" w:rsidR="00017AB0" w:rsidRPr="00125667" w:rsidRDefault="00017AB0" w:rsidP="000E272B">
            <w:pPr>
              <w:jc w:val="center"/>
              <w:rPr>
                <w:b/>
                <w:bCs/>
                <w:color w:val="000000"/>
              </w:rPr>
            </w:pPr>
          </w:p>
        </w:tc>
        <w:tc>
          <w:tcPr>
            <w:tcW w:w="851" w:type="dxa"/>
            <w:vMerge w:val="restart"/>
            <w:shd w:val="clear" w:color="auto" w:fill="auto"/>
            <w:vAlign w:val="center"/>
          </w:tcPr>
          <w:p w14:paraId="5156D7AF" w14:textId="130A201C" w:rsidR="00017AB0" w:rsidRPr="00125667" w:rsidRDefault="00017AB0" w:rsidP="00FB20C4">
            <w:pPr>
              <w:jc w:val="center"/>
              <w:rPr>
                <w:lang w:bidi="hi-IN"/>
              </w:rPr>
            </w:pPr>
          </w:p>
        </w:tc>
        <w:tc>
          <w:tcPr>
            <w:tcW w:w="709" w:type="dxa"/>
            <w:vMerge w:val="restart"/>
            <w:shd w:val="clear" w:color="auto" w:fill="auto"/>
            <w:vAlign w:val="center"/>
          </w:tcPr>
          <w:p w14:paraId="0B9D3F33" w14:textId="31B103B9" w:rsidR="00017AB0" w:rsidRPr="00125667" w:rsidRDefault="00017AB0" w:rsidP="000E272B">
            <w:pPr>
              <w:jc w:val="center"/>
              <w:rPr>
                <w:b/>
                <w:bCs/>
              </w:rPr>
            </w:pPr>
            <w:r>
              <w:rPr>
                <w:b/>
                <w:bCs/>
              </w:rPr>
              <w:t>11</w:t>
            </w:r>
          </w:p>
        </w:tc>
        <w:tc>
          <w:tcPr>
            <w:tcW w:w="708" w:type="dxa"/>
            <w:vMerge w:val="restart"/>
            <w:vAlign w:val="center"/>
          </w:tcPr>
          <w:p w14:paraId="2A8E4D36" w14:textId="6EE8A672" w:rsidR="00017AB0" w:rsidRPr="00017AB0" w:rsidRDefault="00017AB0" w:rsidP="00017AB0">
            <w:pPr>
              <w:jc w:val="center"/>
              <w:rPr>
                <w:b/>
                <w:bCs/>
              </w:rPr>
            </w:pPr>
            <w:r>
              <w:rPr>
                <w:b/>
                <w:bCs/>
              </w:rPr>
              <w:t>1</w:t>
            </w:r>
          </w:p>
        </w:tc>
        <w:tc>
          <w:tcPr>
            <w:tcW w:w="822" w:type="dxa"/>
            <w:vMerge w:val="restart"/>
            <w:vAlign w:val="center"/>
          </w:tcPr>
          <w:p w14:paraId="3034E79C" w14:textId="08B1BF36" w:rsidR="00017AB0" w:rsidRPr="002571C2" w:rsidRDefault="002571C2" w:rsidP="000E272B">
            <w:pPr>
              <w:jc w:val="center"/>
            </w:pPr>
            <w:r>
              <w:t>26</w:t>
            </w:r>
          </w:p>
        </w:tc>
        <w:tc>
          <w:tcPr>
            <w:tcW w:w="851" w:type="dxa"/>
            <w:vMerge/>
            <w:shd w:val="clear" w:color="auto" w:fill="E2EFD9" w:themeFill="accent6" w:themeFillTint="33"/>
            <w:vAlign w:val="center"/>
          </w:tcPr>
          <w:p w14:paraId="78A62116" w14:textId="77777777" w:rsidR="00017AB0" w:rsidRPr="00125667" w:rsidRDefault="00017AB0" w:rsidP="00017AB0">
            <w:pPr>
              <w:jc w:val="center"/>
              <w:rPr>
                <w:b/>
                <w:bCs/>
              </w:rPr>
            </w:pPr>
          </w:p>
        </w:tc>
      </w:tr>
      <w:tr w:rsidR="00017AB0" w:rsidRPr="00125667" w14:paraId="7B0D518C" w14:textId="77777777" w:rsidTr="002571C2">
        <w:trPr>
          <w:trHeight w:val="465"/>
        </w:trPr>
        <w:tc>
          <w:tcPr>
            <w:tcW w:w="597" w:type="dxa"/>
            <w:vMerge/>
            <w:vAlign w:val="center"/>
          </w:tcPr>
          <w:p w14:paraId="4E01F5A3" w14:textId="77777777" w:rsidR="00017AB0" w:rsidRPr="00125667" w:rsidRDefault="00017AB0" w:rsidP="000E272B">
            <w:pPr>
              <w:jc w:val="center"/>
              <w:rPr>
                <w:b/>
                <w:lang w:val="vi-VN"/>
              </w:rPr>
            </w:pPr>
          </w:p>
        </w:tc>
        <w:tc>
          <w:tcPr>
            <w:tcW w:w="1814" w:type="dxa"/>
            <w:vMerge/>
            <w:vAlign w:val="center"/>
          </w:tcPr>
          <w:p w14:paraId="3C395A90" w14:textId="77777777" w:rsidR="00017AB0" w:rsidRPr="00125667" w:rsidRDefault="00017AB0" w:rsidP="00E74EDF">
            <w:pPr>
              <w:jc w:val="center"/>
              <w:rPr>
                <w:b/>
                <w:lang w:val="vi-VN"/>
              </w:rPr>
            </w:pPr>
          </w:p>
        </w:tc>
        <w:tc>
          <w:tcPr>
            <w:tcW w:w="3260" w:type="dxa"/>
            <w:tcBorders>
              <w:bottom w:val="single" w:sz="6" w:space="0" w:color="auto"/>
            </w:tcBorders>
            <w:vAlign w:val="center"/>
          </w:tcPr>
          <w:p w14:paraId="7F5412D0" w14:textId="09FF77C0" w:rsidR="00017AB0" w:rsidRPr="00125667" w:rsidRDefault="00616969" w:rsidP="00E21041">
            <w:r>
              <w:t>2</w:t>
            </w:r>
            <w:r w:rsidR="00017AB0" w:rsidRPr="00125667">
              <w:t>.2. Hoán vị, chỉnh hợp và tổ hợp</w:t>
            </w:r>
          </w:p>
        </w:tc>
        <w:tc>
          <w:tcPr>
            <w:tcW w:w="709" w:type="dxa"/>
            <w:tcBorders>
              <w:bottom w:val="single" w:sz="6" w:space="0" w:color="auto"/>
            </w:tcBorders>
            <w:shd w:val="clear" w:color="auto" w:fill="auto"/>
            <w:vAlign w:val="center"/>
          </w:tcPr>
          <w:p w14:paraId="5762A0DC" w14:textId="307F9ACE" w:rsidR="00017AB0" w:rsidRPr="00125667" w:rsidRDefault="00017AB0" w:rsidP="000E272B">
            <w:pPr>
              <w:jc w:val="center"/>
              <w:rPr>
                <w:b/>
                <w:bCs/>
              </w:rPr>
            </w:pPr>
            <w:r w:rsidRPr="00125667">
              <w:rPr>
                <w:b/>
                <w:bCs/>
              </w:rPr>
              <w:t>3</w:t>
            </w:r>
          </w:p>
        </w:tc>
        <w:tc>
          <w:tcPr>
            <w:tcW w:w="850" w:type="dxa"/>
            <w:tcBorders>
              <w:bottom w:val="single" w:sz="6" w:space="0" w:color="auto"/>
            </w:tcBorders>
            <w:shd w:val="clear" w:color="auto" w:fill="auto"/>
            <w:vAlign w:val="center"/>
          </w:tcPr>
          <w:p w14:paraId="7DC1F5F4" w14:textId="2A62AC40" w:rsidR="00017AB0" w:rsidRPr="00125667" w:rsidRDefault="00017AB0" w:rsidP="000E272B">
            <w:pPr>
              <w:jc w:val="center"/>
            </w:pPr>
            <w:r w:rsidRPr="00125667">
              <w:t>3</w:t>
            </w:r>
          </w:p>
        </w:tc>
        <w:tc>
          <w:tcPr>
            <w:tcW w:w="709" w:type="dxa"/>
            <w:tcBorders>
              <w:bottom w:val="single" w:sz="6" w:space="0" w:color="auto"/>
            </w:tcBorders>
            <w:shd w:val="clear" w:color="auto" w:fill="auto"/>
            <w:vAlign w:val="center"/>
          </w:tcPr>
          <w:p w14:paraId="15059046" w14:textId="24C99AF4" w:rsidR="00017AB0" w:rsidRPr="00125667" w:rsidRDefault="00017AB0" w:rsidP="000E272B">
            <w:pPr>
              <w:jc w:val="center"/>
              <w:rPr>
                <w:b/>
                <w:bCs/>
                <w:lang w:val="vi-VN"/>
              </w:rPr>
            </w:pPr>
            <w:r w:rsidRPr="00125667">
              <w:rPr>
                <w:b/>
                <w:bCs/>
              </w:rPr>
              <w:t>3</w:t>
            </w:r>
          </w:p>
        </w:tc>
        <w:tc>
          <w:tcPr>
            <w:tcW w:w="851" w:type="dxa"/>
            <w:tcBorders>
              <w:bottom w:val="single" w:sz="6" w:space="0" w:color="auto"/>
            </w:tcBorders>
            <w:shd w:val="clear" w:color="auto" w:fill="auto"/>
            <w:vAlign w:val="center"/>
          </w:tcPr>
          <w:p w14:paraId="117C7FDC" w14:textId="2879DA16" w:rsidR="00017AB0" w:rsidRPr="00125667" w:rsidRDefault="00017AB0" w:rsidP="000E272B">
            <w:pPr>
              <w:jc w:val="center"/>
              <w:rPr>
                <w:lang w:val="vi-VN"/>
              </w:rPr>
            </w:pPr>
            <w:r w:rsidRPr="00125667">
              <w:t>6</w:t>
            </w:r>
          </w:p>
        </w:tc>
        <w:tc>
          <w:tcPr>
            <w:tcW w:w="708" w:type="dxa"/>
            <w:vMerge/>
            <w:shd w:val="clear" w:color="auto" w:fill="auto"/>
            <w:vAlign w:val="center"/>
          </w:tcPr>
          <w:p w14:paraId="7041D7C3" w14:textId="77777777" w:rsidR="00017AB0" w:rsidRPr="00125667" w:rsidRDefault="00017AB0" w:rsidP="000E272B">
            <w:pPr>
              <w:jc w:val="center"/>
              <w:rPr>
                <w:b/>
                <w:bCs/>
                <w:color w:val="000000"/>
                <w:lang w:val="vi-VN"/>
              </w:rPr>
            </w:pPr>
          </w:p>
        </w:tc>
        <w:tc>
          <w:tcPr>
            <w:tcW w:w="851" w:type="dxa"/>
            <w:vMerge/>
            <w:shd w:val="clear" w:color="auto" w:fill="auto"/>
            <w:vAlign w:val="center"/>
          </w:tcPr>
          <w:p w14:paraId="28FF4090" w14:textId="77777777" w:rsidR="00017AB0" w:rsidRPr="00125667" w:rsidRDefault="00017AB0" w:rsidP="000E272B">
            <w:pPr>
              <w:jc w:val="center"/>
              <w:rPr>
                <w:color w:val="000000"/>
                <w:lang w:val="vi-VN"/>
              </w:rPr>
            </w:pPr>
          </w:p>
        </w:tc>
        <w:tc>
          <w:tcPr>
            <w:tcW w:w="850" w:type="dxa"/>
            <w:vMerge/>
            <w:shd w:val="clear" w:color="auto" w:fill="auto"/>
            <w:vAlign w:val="center"/>
          </w:tcPr>
          <w:p w14:paraId="635C9D5E" w14:textId="77777777" w:rsidR="00017AB0" w:rsidRPr="00125667" w:rsidRDefault="00017AB0" w:rsidP="000E272B">
            <w:pPr>
              <w:jc w:val="center"/>
              <w:rPr>
                <w:b/>
                <w:bCs/>
                <w:color w:val="000000"/>
                <w:lang w:val="vi-VN"/>
              </w:rPr>
            </w:pPr>
          </w:p>
        </w:tc>
        <w:tc>
          <w:tcPr>
            <w:tcW w:w="851" w:type="dxa"/>
            <w:vMerge/>
            <w:shd w:val="clear" w:color="auto" w:fill="auto"/>
            <w:vAlign w:val="center"/>
          </w:tcPr>
          <w:p w14:paraId="730DFCCE" w14:textId="77777777" w:rsidR="00017AB0" w:rsidRPr="00125667" w:rsidRDefault="00017AB0" w:rsidP="00FB20C4">
            <w:pPr>
              <w:jc w:val="center"/>
              <w:rPr>
                <w:lang w:val="vi-VN" w:bidi="hi-IN"/>
              </w:rPr>
            </w:pPr>
          </w:p>
        </w:tc>
        <w:tc>
          <w:tcPr>
            <w:tcW w:w="709" w:type="dxa"/>
            <w:vMerge/>
            <w:shd w:val="clear" w:color="auto" w:fill="auto"/>
            <w:vAlign w:val="center"/>
          </w:tcPr>
          <w:p w14:paraId="7AA86CFC" w14:textId="77777777" w:rsidR="00017AB0" w:rsidRPr="00125667" w:rsidRDefault="00017AB0" w:rsidP="000E272B">
            <w:pPr>
              <w:jc w:val="center"/>
              <w:rPr>
                <w:b/>
                <w:bCs/>
              </w:rPr>
            </w:pPr>
          </w:p>
        </w:tc>
        <w:tc>
          <w:tcPr>
            <w:tcW w:w="708" w:type="dxa"/>
            <w:vMerge/>
            <w:vAlign w:val="center"/>
          </w:tcPr>
          <w:p w14:paraId="2A69ED05" w14:textId="77777777" w:rsidR="00017AB0" w:rsidRPr="00125667" w:rsidRDefault="00017AB0" w:rsidP="00017AB0">
            <w:pPr>
              <w:jc w:val="center"/>
              <w:rPr>
                <w:b/>
                <w:bCs/>
                <w:lang w:val="vi-VN"/>
              </w:rPr>
            </w:pPr>
          </w:p>
        </w:tc>
        <w:tc>
          <w:tcPr>
            <w:tcW w:w="822" w:type="dxa"/>
            <w:vMerge/>
            <w:vAlign w:val="center"/>
          </w:tcPr>
          <w:p w14:paraId="3CB69AD4" w14:textId="77777777" w:rsidR="00017AB0" w:rsidRPr="00125667" w:rsidRDefault="00017AB0" w:rsidP="000E272B">
            <w:pPr>
              <w:jc w:val="center"/>
              <w:rPr>
                <w:lang w:val="vi-VN"/>
              </w:rPr>
            </w:pPr>
          </w:p>
        </w:tc>
        <w:tc>
          <w:tcPr>
            <w:tcW w:w="851" w:type="dxa"/>
            <w:vMerge/>
            <w:shd w:val="clear" w:color="auto" w:fill="E2EFD9" w:themeFill="accent6" w:themeFillTint="33"/>
            <w:vAlign w:val="center"/>
          </w:tcPr>
          <w:p w14:paraId="445E91D4" w14:textId="77777777" w:rsidR="00017AB0" w:rsidRPr="00125667" w:rsidRDefault="00017AB0" w:rsidP="00017AB0">
            <w:pPr>
              <w:jc w:val="center"/>
              <w:rPr>
                <w:b/>
                <w:bCs/>
              </w:rPr>
            </w:pPr>
          </w:p>
        </w:tc>
      </w:tr>
      <w:tr w:rsidR="00017AB0" w:rsidRPr="00125667" w14:paraId="067384A9" w14:textId="77777777" w:rsidTr="002571C2">
        <w:trPr>
          <w:trHeight w:val="465"/>
        </w:trPr>
        <w:tc>
          <w:tcPr>
            <w:tcW w:w="597" w:type="dxa"/>
            <w:vMerge/>
            <w:tcBorders>
              <w:bottom w:val="single" w:sz="6" w:space="0" w:color="auto"/>
            </w:tcBorders>
            <w:vAlign w:val="center"/>
          </w:tcPr>
          <w:p w14:paraId="6EFDC3EF" w14:textId="77777777" w:rsidR="00017AB0" w:rsidRPr="00125667" w:rsidRDefault="00017AB0" w:rsidP="000E272B">
            <w:pPr>
              <w:jc w:val="center"/>
              <w:rPr>
                <w:b/>
                <w:lang w:val="vi-VN"/>
              </w:rPr>
            </w:pPr>
          </w:p>
        </w:tc>
        <w:tc>
          <w:tcPr>
            <w:tcW w:w="1814" w:type="dxa"/>
            <w:vMerge/>
            <w:tcBorders>
              <w:bottom w:val="single" w:sz="6" w:space="0" w:color="auto"/>
            </w:tcBorders>
            <w:vAlign w:val="center"/>
          </w:tcPr>
          <w:p w14:paraId="18528ACF" w14:textId="77777777" w:rsidR="00017AB0" w:rsidRPr="00125667" w:rsidRDefault="00017AB0" w:rsidP="00E74EDF">
            <w:pPr>
              <w:jc w:val="center"/>
              <w:rPr>
                <w:b/>
                <w:lang w:val="vi-VN"/>
              </w:rPr>
            </w:pPr>
          </w:p>
        </w:tc>
        <w:tc>
          <w:tcPr>
            <w:tcW w:w="3260" w:type="dxa"/>
            <w:tcBorders>
              <w:bottom w:val="single" w:sz="6" w:space="0" w:color="auto"/>
            </w:tcBorders>
            <w:vAlign w:val="center"/>
          </w:tcPr>
          <w:p w14:paraId="31A3D8BA" w14:textId="03F1C7AF" w:rsidR="00017AB0" w:rsidRPr="00125667" w:rsidRDefault="00616969" w:rsidP="00E21041">
            <w:r>
              <w:t>2</w:t>
            </w:r>
            <w:r w:rsidR="00017AB0" w:rsidRPr="00125667">
              <w:t>.3. Nhị thức Newton</w:t>
            </w:r>
          </w:p>
        </w:tc>
        <w:tc>
          <w:tcPr>
            <w:tcW w:w="709" w:type="dxa"/>
            <w:tcBorders>
              <w:bottom w:val="single" w:sz="6" w:space="0" w:color="auto"/>
            </w:tcBorders>
            <w:shd w:val="clear" w:color="auto" w:fill="auto"/>
            <w:vAlign w:val="center"/>
          </w:tcPr>
          <w:p w14:paraId="75BE33E1" w14:textId="03265A0E" w:rsidR="00017AB0" w:rsidRPr="00125667" w:rsidRDefault="00017AB0" w:rsidP="000E272B">
            <w:pPr>
              <w:jc w:val="center"/>
              <w:rPr>
                <w:b/>
                <w:bCs/>
              </w:rPr>
            </w:pPr>
            <w:r w:rsidRPr="00125667">
              <w:rPr>
                <w:b/>
                <w:bCs/>
              </w:rPr>
              <w:t>1</w:t>
            </w:r>
          </w:p>
        </w:tc>
        <w:tc>
          <w:tcPr>
            <w:tcW w:w="850" w:type="dxa"/>
            <w:tcBorders>
              <w:bottom w:val="single" w:sz="6" w:space="0" w:color="auto"/>
            </w:tcBorders>
            <w:shd w:val="clear" w:color="auto" w:fill="auto"/>
            <w:vAlign w:val="center"/>
          </w:tcPr>
          <w:p w14:paraId="1CD9368D" w14:textId="46F4D07A" w:rsidR="00017AB0" w:rsidRPr="00125667" w:rsidRDefault="00017AB0" w:rsidP="000E272B">
            <w:pPr>
              <w:jc w:val="center"/>
            </w:pPr>
            <w:r w:rsidRPr="00125667">
              <w:t>1</w:t>
            </w:r>
          </w:p>
        </w:tc>
        <w:tc>
          <w:tcPr>
            <w:tcW w:w="709" w:type="dxa"/>
            <w:tcBorders>
              <w:bottom w:val="single" w:sz="6" w:space="0" w:color="auto"/>
            </w:tcBorders>
            <w:shd w:val="clear" w:color="auto" w:fill="auto"/>
            <w:vAlign w:val="center"/>
          </w:tcPr>
          <w:p w14:paraId="540E83C8" w14:textId="59FC68EA" w:rsidR="00017AB0" w:rsidRPr="00125667" w:rsidRDefault="00017AB0" w:rsidP="000E272B">
            <w:pPr>
              <w:jc w:val="center"/>
              <w:rPr>
                <w:b/>
                <w:bCs/>
                <w:lang w:val="vi-VN"/>
              </w:rPr>
            </w:pPr>
            <w:r w:rsidRPr="00125667">
              <w:rPr>
                <w:b/>
                <w:bCs/>
              </w:rPr>
              <w:t>1</w:t>
            </w:r>
          </w:p>
        </w:tc>
        <w:tc>
          <w:tcPr>
            <w:tcW w:w="851" w:type="dxa"/>
            <w:tcBorders>
              <w:bottom w:val="single" w:sz="4" w:space="0" w:color="auto"/>
            </w:tcBorders>
            <w:shd w:val="clear" w:color="auto" w:fill="auto"/>
            <w:vAlign w:val="center"/>
          </w:tcPr>
          <w:p w14:paraId="4BE27136" w14:textId="4351B146" w:rsidR="00017AB0" w:rsidRPr="00125667" w:rsidRDefault="00017AB0" w:rsidP="000E272B">
            <w:pPr>
              <w:jc w:val="center"/>
              <w:rPr>
                <w:lang w:val="vi-VN"/>
              </w:rPr>
            </w:pPr>
            <w:r w:rsidRPr="00125667">
              <w:t>2</w:t>
            </w:r>
          </w:p>
        </w:tc>
        <w:tc>
          <w:tcPr>
            <w:tcW w:w="708" w:type="dxa"/>
            <w:vMerge/>
            <w:tcBorders>
              <w:bottom w:val="single" w:sz="4" w:space="0" w:color="auto"/>
            </w:tcBorders>
            <w:shd w:val="clear" w:color="auto" w:fill="auto"/>
            <w:vAlign w:val="center"/>
          </w:tcPr>
          <w:p w14:paraId="491E117D" w14:textId="77777777" w:rsidR="00017AB0" w:rsidRPr="00125667" w:rsidRDefault="00017AB0" w:rsidP="000E272B">
            <w:pPr>
              <w:jc w:val="center"/>
              <w:rPr>
                <w:b/>
                <w:bCs/>
                <w:color w:val="000000"/>
                <w:lang w:val="vi-VN"/>
              </w:rPr>
            </w:pPr>
          </w:p>
        </w:tc>
        <w:tc>
          <w:tcPr>
            <w:tcW w:w="851" w:type="dxa"/>
            <w:vMerge/>
            <w:tcBorders>
              <w:bottom w:val="single" w:sz="4" w:space="0" w:color="auto"/>
            </w:tcBorders>
            <w:shd w:val="clear" w:color="auto" w:fill="auto"/>
            <w:vAlign w:val="center"/>
          </w:tcPr>
          <w:p w14:paraId="2191BF54" w14:textId="77777777" w:rsidR="00017AB0" w:rsidRPr="00125667" w:rsidRDefault="00017AB0" w:rsidP="000E272B">
            <w:pPr>
              <w:jc w:val="center"/>
              <w:rPr>
                <w:color w:val="000000"/>
                <w:lang w:val="vi-VN"/>
              </w:rPr>
            </w:pPr>
          </w:p>
        </w:tc>
        <w:tc>
          <w:tcPr>
            <w:tcW w:w="850" w:type="dxa"/>
            <w:vMerge/>
            <w:tcBorders>
              <w:bottom w:val="single" w:sz="6" w:space="0" w:color="auto"/>
            </w:tcBorders>
            <w:shd w:val="clear" w:color="auto" w:fill="auto"/>
            <w:vAlign w:val="center"/>
          </w:tcPr>
          <w:p w14:paraId="6F65C7F7" w14:textId="77777777" w:rsidR="00017AB0" w:rsidRPr="00125667" w:rsidRDefault="00017AB0" w:rsidP="000E272B">
            <w:pPr>
              <w:jc w:val="center"/>
              <w:rPr>
                <w:b/>
                <w:bCs/>
                <w:color w:val="000000"/>
                <w:lang w:val="vi-VN"/>
              </w:rPr>
            </w:pPr>
          </w:p>
        </w:tc>
        <w:tc>
          <w:tcPr>
            <w:tcW w:w="851" w:type="dxa"/>
            <w:vMerge/>
            <w:tcBorders>
              <w:bottom w:val="single" w:sz="6" w:space="0" w:color="auto"/>
            </w:tcBorders>
            <w:shd w:val="clear" w:color="auto" w:fill="auto"/>
            <w:vAlign w:val="center"/>
          </w:tcPr>
          <w:p w14:paraId="2EB52F64" w14:textId="77777777" w:rsidR="00017AB0" w:rsidRPr="00125667" w:rsidRDefault="00017AB0" w:rsidP="00FB20C4">
            <w:pPr>
              <w:jc w:val="center"/>
              <w:rPr>
                <w:lang w:val="vi-VN" w:bidi="hi-IN"/>
              </w:rPr>
            </w:pPr>
          </w:p>
        </w:tc>
        <w:tc>
          <w:tcPr>
            <w:tcW w:w="709" w:type="dxa"/>
            <w:vMerge/>
            <w:tcBorders>
              <w:bottom w:val="single" w:sz="6" w:space="0" w:color="auto"/>
            </w:tcBorders>
            <w:shd w:val="clear" w:color="auto" w:fill="auto"/>
            <w:vAlign w:val="center"/>
          </w:tcPr>
          <w:p w14:paraId="77E7CEF0" w14:textId="77777777" w:rsidR="00017AB0" w:rsidRPr="00125667" w:rsidRDefault="00017AB0" w:rsidP="000E272B">
            <w:pPr>
              <w:jc w:val="center"/>
              <w:rPr>
                <w:b/>
                <w:bCs/>
              </w:rPr>
            </w:pPr>
          </w:p>
        </w:tc>
        <w:tc>
          <w:tcPr>
            <w:tcW w:w="708" w:type="dxa"/>
            <w:vMerge/>
            <w:tcBorders>
              <w:bottom w:val="single" w:sz="6" w:space="0" w:color="auto"/>
            </w:tcBorders>
            <w:vAlign w:val="center"/>
          </w:tcPr>
          <w:p w14:paraId="12FAD58F" w14:textId="77777777" w:rsidR="00017AB0" w:rsidRPr="00125667" w:rsidRDefault="00017AB0" w:rsidP="00017AB0">
            <w:pPr>
              <w:jc w:val="center"/>
              <w:rPr>
                <w:b/>
                <w:bCs/>
                <w:lang w:val="vi-VN"/>
              </w:rPr>
            </w:pPr>
          </w:p>
        </w:tc>
        <w:tc>
          <w:tcPr>
            <w:tcW w:w="822" w:type="dxa"/>
            <w:vMerge/>
            <w:tcBorders>
              <w:bottom w:val="single" w:sz="6" w:space="0" w:color="auto"/>
            </w:tcBorders>
            <w:vAlign w:val="center"/>
          </w:tcPr>
          <w:p w14:paraId="3BDF98E7" w14:textId="77777777" w:rsidR="00017AB0" w:rsidRPr="00125667" w:rsidRDefault="00017AB0" w:rsidP="000E272B">
            <w:pPr>
              <w:jc w:val="center"/>
              <w:rPr>
                <w:lang w:val="vi-VN"/>
              </w:rPr>
            </w:pPr>
          </w:p>
        </w:tc>
        <w:tc>
          <w:tcPr>
            <w:tcW w:w="851" w:type="dxa"/>
            <w:vMerge/>
            <w:shd w:val="clear" w:color="auto" w:fill="E2EFD9" w:themeFill="accent6" w:themeFillTint="33"/>
            <w:vAlign w:val="center"/>
          </w:tcPr>
          <w:p w14:paraId="0BF9BA7A" w14:textId="77777777" w:rsidR="00017AB0" w:rsidRPr="00125667" w:rsidRDefault="00017AB0" w:rsidP="00017AB0">
            <w:pPr>
              <w:jc w:val="center"/>
              <w:rPr>
                <w:b/>
                <w:bCs/>
              </w:rPr>
            </w:pPr>
          </w:p>
        </w:tc>
      </w:tr>
      <w:tr w:rsidR="00017AB0" w:rsidRPr="00125667" w14:paraId="2BE7E66A" w14:textId="77777777" w:rsidTr="002571C2">
        <w:trPr>
          <w:trHeight w:val="465"/>
        </w:trPr>
        <w:tc>
          <w:tcPr>
            <w:tcW w:w="597" w:type="dxa"/>
            <w:vMerge w:val="restart"/>
            <w:vAlign w:val="center"/>
          </w:tcPr>
          <w:p w14:paraId="0FECB4FF" w14:textId="149607C9" w:rsidR="00017AB0" w:rsidRPr="00125667" w:rsidRDefault="00017AB0" w:rsidP="000E272B">
            <w:pPr>
              <w:jc w:val="center"/>
              <w:rPr>
                <w:b/>
                <w:lang w:val="vi-VN"/>
              </w:rPr>
            </w:pPr>
            <w:r w:rsidRPr="00125667">
              <w:rPr>
                <w:b/>
              </w:rPr>
              <w:t>3</w:t>
            </w:r>
          </w:p>
        </w:tc>
        <w:tc>
          <w:tcPr>
            <w:tcW w:w="1814" w:type="dxa"/>
            <w:vMerge w:val="restart"/>
            <w:vAlign w:val="center"/>
          </w:tcPr>
          <w:p w14:paraId="06E86292" w14:textId="7ABF6395" w:rsidR="00017AB0" w:rsidRPr="00125667" w:rsidRDefault="00017AB0" w:rsidP="00E74EDF">
            <w:pPr>
              <w:jc w:val="center"/>
              <w:rPr>
                <w:b/>
                <w:lang w:val="vi-VN"/>
              </w:rPr>
            </w:pPr>
            <w:r w:rsidRPr="00125667">
              <w:rPr>
                <w:b/>
              </w:rPr>
              <w:t>3. Tính xác suất theo định nghĩa cổ điển</w:t>
            </w:r>
          </w:p>
        </w:tc>
        <w:tc>
          <w:tcPr>
            <w:tcW w:w="3260" w:type="dxa"/>
            <w:tcBorders>
              <w:bottom w:val="single" w:sz="6" w:space="0" w:color="auto"/>
            </w:tcBorders>
            <w:vAlign w:val="center"/>
          </w:tcPr>
          <w:p w14:paraId="1C1A3CE7" w14:textId="51D6343F" w:rsidR="00017AB0" w:rsidRPr="00125667" w:rsidRDefault="00616969" w:rsidP="00E21041">
            <w:r>
              <w:t>3</w:t>
            </w:r>
            <w:r w:rsidR="00017AB0" w:rsidRPr="00125667">
              <w:t>.1. Biến cố và định nghĩa cổ điển của xác suất</w:t>
            </w:r>
          </w:p>
        </w:tc>
        <w:tc>
          <w:tcPr>
            <w:tcW w:w="709" w:type="dxa"/>
            <w:tcBorders>
              <w:bottom w:val="single" w:sz="6" w:space="0" w:color="auto"/>
            </w:tcBorders>
            <w:shd w:val="clear" w:color="auto" w:fill="auto"/>
            <w:vAlign w:val="center"/>
          </w:tcPr>
          <w:p w14:paraId="359F36CC" w14:textId="716DD424" w:rsidR="00017AB0" w:rsidRPr="00125667" w:rsidRDefault="00017AB0" w:rsidP="000E272B">
            <w:pPr>
              <w:jc w:val="center"/>
              <w:rPr>
                <w:b/>
                <w:bCs/>
              </w:rPr>
            </w:pPr>
            <w:r w:rsidRPr="00125667">
              <w:rPr>
                <w:b/>
                <w:bCs/>
              </w:rPr>
              <w:t>3</w:t>
            </w:r>
          </w:p>
        </w:tc>
        <w:tc>
          <w:tcPr>
            <w:tcW w:w="850" w:type="dxa"/>
            <w:tcBorders>
              <w:bottom w:val="single" w:sz="6" w:space="0" w:color="auto"/>
            </w:tcBorders>
            <w:shd w:val="clear" w:color="auto" w:fill="auto"/>
            <w:vAlign w:val="center"/>
          </w:tcPr>
          <w:p w14:paraId="3805F186" w14:textId="7BFCA6E7" w:rsidR="00017AB0" w:rsidRPr="00125667" w:rsidRDefault="00017AB0" w:rsidP="000E272B">
            <w:pPr>
              <w:jc w:val="center"/>
            </w:pPr>
            <w:r w:rsidRPr="00125667">
              <w:t>3</w:t>
            </w:r>
          </w:p>
        </w:tc>
        <w:tc>
          <w:tcPr>
            <w:tcW w:w="709" w:type="dxa"/>
            <w:tcBorders>
              <w:bottom w:val="single" w:sz="6" w:space="0" w:color="auto"/>
            </w:tcBorders>
            <w:shd w:val="clear" w:color="auto" w:fill="auto"/>
            <w:vAlign w:val="center"/>
          </w:tcPr>
          <w:p w14:paraId="570F6B1C" w14:textId="7D3BCF22" w:rsidR="00017AB0" w:rsidRPr="00125667" w:rsidRDefault="00017AB0" w:rsidP="000E272B">
            <w:pPr>
              <w:jc w:val="center"/>
              <w:rPr>
                <w:b/>
                <w:bCs/>
                <w:lang w:val="vi-VN"/>
              </w:rPr>
            </w:pPr>
          </w:p>
        </w:tc>
        <w:tc>
          <w:tcPr>
            <w:tcW w:w="851" w:type="dxa"/>
            <w:tcBorders>
              <w:bottom w:val="single" w:sz="6" w:space="0" w:color="auto"/>
            </w:tcBorders>
            <w:shd w:val="clear" w:color="auto" w:fill="auto"/>
            <w:vAlign w:val="center"/>
          </w:tcPr>
          <w:p w14:paraId="058CEB51" w14:textId="041A79F9" w:rsidR="00017AB0" w:rsidRPr="00125667" w:rsidRDefault="00017AB0" w:rsidP="000E272B">
            <w:pPr>
              <w:jc w:val="center"/>
              <w:rPr>
                <w:lang w:val="vi-VN"/>
              </w:rPr>
            </w:pPr>
          </w:p>
        </w:tc>
        <w:tc>
          <w:tcPr>
            <w:tcW w:w="708" w:type="dxa"/>
            <w:shd w:val="clear" w:color="auto" w:fill="auto"/>
            <w:vAlign w:val="center"/>
          </w:tcPr>
          <w:p w14:paraId="0A2C233F" w14:textId="1327FA04" w:rsidR="00017AB0" w:rsidRPr="00125667" w:rsidRDefault="00017AB0" w:rsidP="000E272B">
            <w:pPr>
              <w:jc w:val="center"/>
              <w:rPr>
                <w:b/>
                <w:bCs/>
                <w:color w:val="000000"/>
              </w:rPr>
            </w:pPr>
          </w:p>
        </w:tc>
        <w:tc>
          <w:tcPr>
            <w:tcW w:w="851" w:type="dxa"/>
            <w:shd w:val="clear" w:color="auto" w:fill="auto"/>
            <w:vAlign w:val="center"/>
          </w:tcPr>
          <w:p w14:paraId="5A50F0CA" w14:textId="01B4E0FD" w:rsidR="00017AB0" w:rsidRPr="00125667" w:rsidRDefault="00017AB0" w:rsidP="000E272B">
            <w:pPr>
              <w:jc w:val="center"/>
              <w:rPr>
                <w:color w:val="000000"/>
              </w:rPr>
            </w:pPr>
          </w:p>
        </w:tc>
        <w:tc>
          <w:tcPr>
            <w:tcW w:w="850" w:type="dxa"/>
            <w:vMerge w:val="restart"/>
            <w:shd w:val="clear" w:color="auto" w:fill="auto"/>
            <w:vAlign w:val="center"/>
          </w:tcPr>
          <w:p w14:paraId="6E326B78" w14:textId="7C93F2E0" w:rsidR="00017AB0" w:rsidRPr="00125667" w:rsidRDefault="00017AB0" w:rsidP="000E272B">
            <w:pPr>
              <w:jc w:val="center"/>
              <w:rPr>
                <w:b/>
                <w:bCs/>
                <w:color w:val="000000"/>
              </w:rPr>
            </w:pPr>
            <w:r w:rsidRPr="00125667">
              <w:rPr>
                <w:b/>
                <w:bCs/>
                <w:color w:val="000000"/>
              </w:rPr>
              <w:t>1</w:t>
            </w:r>
          </w:p>
        </w:tc>
        <w:tc>
          <w:tcPr>
            <w:tcW w:w="851" w:type="dxa"/>
            <w:vMerge w:val="restart"/>
            <w:shd w:val="clear" w:color="auto" w:fill="auto"/>
            <w:vAlign w:val="center"/>
          </w:tcPr>
          <w:p w14:paraId="1F51BEA0" w14:textId="2F5AC459" w:rsidR="00017AB0" w:rsidRPr="00125667" w:rsidRDefault="002571C2" w:rsidP="00FB20C4">
            <w:pPr>
              <w:jc w:val="center"/>
              <w:rPr>
                <w:lang w:bidi="hi-IN"/>
              </w:rPr>
            </w:pPr>
            <w:r>
              <w:rPr>
                <w:lang w:bidi="hi-IN"/>
              </w:rPr>
              <w:t>20</w:t>
            </w:r>
          </w:p>
        </w:tc>
        <w:tc>
          <w:tcPr>
            <w:tcW w:w="709" w:type="dxa"/>
            <w:vMerge w:val="restart"/>
            <w:shd w:val="clear" w:color="auto" w:fill="auto"/>
            <w:vAlign w:val="center"/>
          </w:tcPr>
          <w:p w14:paraId="1E0AC67C" w14:textId="579096C2" w:rsidR="00017AB0" w:rsidRPr="00125667" w:rsidRDefault="00017AB0" w:rsidP="000E272B">
            <w:pPr>
              <w:jc w:val="center"/>
              <w:rPr>
                <w:b/>
                <w:bCs/>
              </w:rPr>
            </w:pPr>
            <w:r>
              <w:rPr>
                <w:b/>
                <w:bCs/>
              </w:rPr>
              <w:t>7</w:t>
            </w:r>
          </w:p>
        </w:tc>
        <w:tc>
          <w:tcPr>
            <w:tcW w:w="708" w:type="dxa"/>
            <w:vMerge w:val="restart"/>
            <w:vAlign w:val="center"/>
          </w:tcPr>
          <w:p w14:paraId="1E6D4C08" w14:textId="60F46A04" w:rsidR="00017AB0" w:rsidRPr="00017AB0" w:rsidRDefault="00017AB0" w:rsidP="00017AB0">
            <w:pPr>
              <w:jc w:val="center"/>
              <w:rPr>
                <w:b/>
                <w:bCs/>
              </w:rPr>
            </w:pPr>
            <w:r>
              <w:rPr>
                <w:b/>
                <w:bCs/>
              </w:rPr>
              <w:t>1</w:t>
            </w:r>
          </w:p>
        </w:tc>
        <w:tc>
          <w:tcPr>
            <w:tcW w:w="822" w:type="dxa"/>
            <w:vMerge w:val="restart"/>
            <w:vAlign w:val="center"/>
          </w:tcPr>
          <w:p w14:paraId="620A7F3C" w14:textId="0D68DD53" w:rsidR="00017AB0" w:rsidRPr="002571C2" w:rsidRDefault="002571C2" w:rsidP="000E272B">
            <w:pPr>
              <w:jc w:val="center"/>
            </w:pPr>
            <w:r>
              <w:t>30</w:t>
            </w:r>
          </w:p>
        </w:tc>
        <w:tc>
          <w:tcPr>
            <w:tcW w:w="851" w:type="dxa"/>
            <w:vMerge/>
            <w:shd w:val="clear" w:color="auto" w:fill="E2EFD9" w:themeFill="accent6" w:themeFillTint="33"/>
            <w:vAlign w:val="center"/>
          </w:tcPr>
          <w:p w14:paraId="47C000B4" w14:textId="77777777" w:rsidR="00017AB0" w:rsidRPr="00125667" w:rsidRDefault="00017AB0" w:rsidP="00017AB0">
            <w:pPr>
              <w:jc w:val="center"/>
              <w:rPr>
                <w:b/>
                <w:bCs/>
              </w:rPr>
            </w:pPr>
          </w:p>
        </w:tc>
      </w:tr>
      <w:tr w:rsidR="00017AB0" w:rsidRPr="00125667" w14:paraId="4893823B" w14:textId="77777777" w:rsidTr="002571C2">
        <w:trPr>
          <w:trHeight w:val="465"/>
        </w:trPr>
        <w:tc>
          <w:tcPr>
            <w:tcW w:w="597" w:type="dxa"/>
            <w:vMerge/>
            <w:tcBorders>
              <w:bottom w:val="single" w:sz="6" w:space="0" w:color="auto"/>
            </w:tcBorders>
            <w:vAlign w:val="center"/>
          </w:tcPr>
          <w:p w14:paraId="18303053" w14:textId="77777777" w:rsidR="00017AB0" w:rsidRPr="00125667" w:rsidRDefault="00017AB0" w:rsidP="000E272B">
            <w:pPr>
              <w:jc w:val="center"/>
              <w:rPr>
                <w:b/>
                <w:lang w:val="vi-VN"/>
              </w:rPr>
            </w:pPr>
          </w:p>
        </w:tc>
        <w:tc>
          <w:tcPr>
            <w:tcW w:w="1814" w:type="dxa"/>
            <w:vMerge/>
            <w:tcBorders>
              <w:bottom w:val="single" w:sz="6" w:space="0" w:color="auto"/>
            </w:tcBorders>
            <w:vAlign w:val="center"/>
          </w:tcPr>
          <w:p w14:paraId="0BBAA863" w14:textId="77777777" w:rsidR="00017AB0" w:rsidRPr="00125667" w:rsidRDefault="00017AB0" w:rsidP="00E74EDF">
            <w:pPr>
              <w:jc w:val="center"/>
              <w:rPr>
                <w:b/>
                <w:lang w:val="vi-VN"/>
              </w:rPr>
            </w:pPr>
          </w:p>
        </w:tc>
        <w:tc>
          <w:tcPr>
            <w:tcW w:w="3260" w:type="dxa"/>
            <w:tcBorders>
              <w:bottom w:val="single" w:sz="6" w:space="0" w:color="auto"/>
            </w:tcBorders>
            <w:vAlign w:val="center"/>
          </w:tcPr>
          <w:p w14:paraId="12DA9557" w14:textId="7418187F" w:rsidR="00017AB0" w:rsidRPr="00125667" w:rsidRDefault="00616969" w:rsidP="00E21041">
            <w:r>
              <w:t>3</w:t>
            </w:r>
            <w:r w:rsidR="00017AB0" w:rsidRPr="00125667">
              <w:t>.2. Thực hành tính xác suất theo định nghĩa cổ điển</w:t>
            </w:r>
          </w:p>
        </w:tc>
        <w:tc>
          <w:tcPr>
            <w:tcW w:w="709" w:type="dxa"/>
            <w:tcBorders>
              <w:bottom w:val="single" w:sz="6" w:space="0" w:color="auto"/>
            </w:tcBorders>
            <w:shd w:val="clear" w:color="auto" w:fill="auto"/>
            <w:vAlign w:val="center"/>
          </w:tcPr>
          <w:p w14:paraId="669FE6FF" w14:textId="341036B4" w:rsidR="00017AB0" w:rsidRPr="00125667" w:rsidRDefault="00017AB0" w:rsidP="000E272B">
            <w:pPr>
              <w:jc w:val="center"/>
              <w:rPr>
                <w:b/>
                <w:bCs/>
              </w:rPr>
            </w:pPr>
            <w:r w:rsidRPr="00125667">
              <w:rPr>
                <w:b/>
                <w:bCs/>
              </w:rPr>
              <w:t>1</w:t>
            </w:r>
          </w:p>
        </w:tc>
        <w:tc>
          <w:tcPr>
            <w:tcW w:w="850" w:type="dxa"/>
            <w:tcBorders>
              <w:bottom w:val="single" w:sz="6" w:space="0" w:color="auto"/>
            </w:tcBorders>
            <w:shd w:val="clear" w:color="auto" w:fill="auto"/>
            <w:vAlign w:val="center"/>
          </w:tcPr>
          <w:p w14:paraId="1F6DADEA" w14:textId="0EF76AE2" w:rsidR="00017AB0" w:rsidRPr="00125667" w:rsidRDefault="00017AB0" w:rsidP="000E272B">
            <w:pPr>
              <w:jc w:val="center"/>
            </w:pPr>
            <w:r w:rsidRPr="00125667">
              <w:t>1</w:t>
            </w:r>
          </w:p>
        </w:tc>
        <w:tc>
          <w:tcPr>
            <w:tcW w:w="709" w:type="dxa"/>
            <w:tcBorders>
              <w:bottom w:val="single" w:sz="6" w:space="0" w:color="auto"/>
            </w:tcBorders>
            <w:shd w:val="clear" w:color="auto" w:fill="auto"/>
            <w:vAlign w:val="center"/>
          </w:tcPr>
          <w:p w14:paraId="4DB5A55A" w14:textId="0EE7A2EC" w:rsidR="00017AB0" w:rsidRPr="00125667" w:rsidRDefault="00017AB0" w:rsidP="000E272B">
            <w:pPr>
              <w:jc w:val="center"/>
              <w:rPr>
                <w:b/>
                <w:bCs/>
                <w:lang w:val="vi-VN"/>
              </w:rPr>
            </w:pPr>
            <w:r w:rsidRPr="00125667">
              <w:rPr>
                <w:b/>
                <w:bCs/>
              </w:rPr>
              <w:t>3</w:t>
            </w:r>
          </w:p>
        </w:tc>
        <w:tc>
          <w:tcPr>
            <w:tcW w:w="851" w:type="dxa"/>
            <w:tcBorders>
              <w:bottom w:val="single" w:sz="6" w:space="0" w:color="auto"/>
            </w:tcBorders>
            <w:shd w:val="clear" w:color="auto" w:fill="auto"/>
            <w:vAlign w:val="center"/>
          </w:tcPr>
          <w:p w14:paraId="4C954224" w14:textId="00E59F3C" w:rsidR="00017AB0" w:rsidRPr="00125667" w:rsidRDefault="00017AB0" w:rsidP="000E272B">
            <w:pPr>
              <w:jc w:val="center"/>
              <w:rPr>
                <w:lang w:val="vi-VN"/>
              </w:rPr>
            </w:pPr>
            <w:r w:rsidRPr="00125667">
              <w:t>6</w:t>
            </w:r>
          </w:p>
        </w:tc>
        <w:tc>
          <w:tcPr>
            <w:tcW w:w="708" w:type="dxa"/>
            <w:tcBorders>
              <w:bottom w:val="single" w:sz="6" w:space="0" w:color="auto"/>
            </w:tcBorders>
            <w:shd w:val="clear" w:color="auto" w:fill="auto"/>
            <w:vAlign w:val="center"/>
          </w:tcPr>
          <w:p w14:paraId="15172DC1" w14:textId="77777777" w:rsidR="00017AB0" w:rsidRPr="00125667" w:rsidRDefault="00017AB0" w:rsidP="000E272B">
            <w:pPr>
              <w:jc w:val="center"/>
              <w:rPr>
                <w:b/>
                <w:bCs/>
                <w:color w:val="000000"/>
                <w:lang w:val="vi-VN"/>
              </w:rPr>
            </w:pPr>
          </w:p>
        </w:tc>
        <w:tc>
          <w:tcPr>
            <w:tcW w:w="851" w:type="dxa"/>
            <w:tcBorders>
              <w:bottom w:val="single" w:sz="6" w:space="0" w:color="auto"/>
            </w:tcBorders>
            <w:shd w:val="clear" w:color="auto" w:fill="auto"/>
            <w:vAlign w:val="center"/>
          </w:tcPr>
          <w:p w14:paraId="35431450" w14:textId="77777777" w:rsidR="00017AB0" w:rsidRPr="00125667" w:rsidRDefault="00017AB0" w:rsidP="000E272B">
            <w:pPr>
              <w:jc w:val="center"/>
              <w:rPr>
                <w:color w:val="000000"/>
                <w:lang w:val="vi-VN"/>
              </w:rPr>
            </w:pPr>
          </w:p>
        </w:tc>
        <w:tc>
          <w:tcPr>
            <w:tcW w:w="850" w:type="dxa"/>
            <w:vMerge/>
            <w:tcBorders>
              <w:bottom w:val="single" w:sz="6" w:space="0" w:color="auto"/>
            </w:tcBorders>
            <w:shd w:val="clear" w:color="auto" w:fill="auto"/>
            <w:vAlign w:val="center"/>
          </w:tcPr>
          <w:p w14:paraId="696F1AAD" w14:textId="77777777" w:rsidR="00017AB0" w:rsidRPr="00125667" w:rsidRDefault="00017AB0" w:rsidP="000E272B">
            <w:pPr>
              <w:jc w:val="center"/>
              <w:rPr>
                <w:b/>
                <w:bCs/>
                <w:color w:val="000000"/>
                <w:lang w:val="vi-VN"/>
              </w:rPr>
            </w:pPr>
          </w:p>
        </w:tc>
        <w:tc>
          <w:tcPr>
            <w:tcW w:w="851" w:type="dxa"/>
            <w:vMerge/>
            <w:tcBorders>
              <w:bottom w:val="single" w:sz="6" w:space="0" w:color="auto"/>
            </w:tcBorders>
            <w:shd w:val="clear" w:color="auto" w:fill="auto"/>
            <w:vAlign w:val="center"/>
          </w:tcPr>
          <w:p w14:paraId="665F41FA" w14:textId="77777777" w:rsidR="00017AB0" w:rsidRPr="00125667" w:rsidRDefault="00017AB0" w:rsidP="00FB20C4">
            <w:pPr>
              <w:jc w:val="center"/>
              <w:rPr>
                <w:lang w:val="vi-VN" w:bidi="hi-IN"/>
              </w:rPr>
            </w:pPr>
          </w:p>
        </w:tc>
        <w:tc>
          <w:tcPr>
            <w:tcW w:w="709" w:type="dxa"/>
            <w:vMerge/>
            <w:tcBorders>
              <w:bottom w:val="single" w:sz="6" w:space="0" w:color="auto"/>
            </w:tcBorders>
            <w:shd w:val="clear" w:color="auto" w:fill="auto"/>
            <w:vAlign w:val="center"/>
          </w:tcPr>
          <w:p w14:paraId="6F72F992" w14:textId="77777777" w:rsidR="00017AB0" w:rsidRPr="00125667" w:rsidRDefault="00017AB0" w:rsidP="000E272B">
            <w:pPr>
              <w:jc w:val="center"/>
              <w:rPr>
                <w:b/>
                <w:bCs/>
              </w:rPr>
            </w:pPr>
          </w:p>
        </w:tc>
        <w:tc>
          <w:tcPr>
            <w:tcW w:w="708" w:type="dxa"/>
            <w:vMerge/>
            <w:tcBorders>
              <w:bottom w:val="single" w:sz="6" w:space="0" w:color="auto"/>
            </w:tcBorders>
            <w:vAlign w:val="center"/>
          </w:tcPr>
          <w:p w14:paraId="28DD4981" w14:textId="77777777" w:rsidR="00017AB0" w:rsidRPr="00125667" w:rsidRDefault="00017AB0" w:rsidP="00017AB0">
            <w:pPr>
              <w:jc w:val="center"/>
              <w:rPr>
                <w:b/>
                <w:bCs/>
                <w:lang w:val="vi-VN"/>
              </w:rPr>
            </w:pPr>
          </w:p>
        </w:tc>
        <w:tc>
          <w:tcPr>
            <w:tcW w:w="822" w:type="dxa"/>
            <w:vMerge/>
            <w:tcBorders>
              <w:bottom w:val="single" w:sz="6" w:space="0" w:color="auto"/>
            </w:tcBorders>
            <w:vAlign w:val="center"/>
          </w:tcPr>
          <w:p w14:paraId="4C59B041" w14:textId="77777777" w:rsidR="00017AB0" w:rsidRPr="00125667" w:rsidRDefault="00017AB0" w:rsidP="000E272B">
            <w:pPr>
              <w:jc w:val="center"/>
              <w:rPr>
                <w:lang w:val="vi-VN"/>
              </w:rPr>
            </w:pPr>
          </w:p>
        </w:tc>
        <w:tc>
          <w:tcPr>
            <w:tcW w:w="851" w:type="dxa"/>
            <w:vMerge/>
            <w:shd w:val="clear" w:color="auto" w:fill="E2EFD9" w:themeFill="accent6" w:themeFillTint="33"/>
            <w:vAlign w:val="center"/>
          </w:tcPr>
          <w:p w14:paraId="27CB9803" w14:textId="77777777" w:rsidR="00017AB0" w:rsidRPr="00125667" w:rsidRDefault="00017AB0" w:rsidP="00017AB0">
            <w:pPr>
              <w:jc w:val="center"/>
              <w:rPr>
                <w:b/>
                <w:bCs/>
              </w:rPr>
            </w:pPr>
          </w:p>
        </w:tc>
      </w:tr>
      <w:tr w:rsidR="002571C2" w:rsidRPr="00125667" w14:paraId="57E4D32B" w14:textId="77777777" w:rsidTr="002571C2">
        <w:trPr>
          <w:trHeight w:val="465"/>
        </w:trPr>
        <w:tc>
          <w:tcPr>
            <w:tcW w:w="597" w:type="dxa"/>
            <w:vMerge w:val="restart"/>
            <w:tcBorders>
              <w:top w:val="single" w:sz="6" w:space="0" w:color="auto"/>
              <w:left w:val="single" w:sz="6" w:space="0" w:color="auto"/>
              <w:right w:val="single" w:sz="6" w:space="0" w:color="auto"/>
            </w:tcBorders>
            <w:vAlign w:val="center"/>
          </w:tcPr>
          <w:p w14:paraId="25688677" w14:textId="68DD25EA" w:rsidR="002571C2" w:rsidRPr="00125667" w:rsidRDefault="002571C2" w:rsidP="000E272B">
            <w:pPr>
              <w:jc w:val="center"/>
              <w:rPr>
                <w:b/>
              </w:rPr>
            </w:pPr>
            <w:r w:rsidRPr="00125667">
              <w:rPr>
                <w:b/>
              </w:rPr>
              <w:t>4</w:t>
            </w:r>
          </w:p>
        </w:tc>
        <w:tc>
          <w:tcPr>
            <w:tcW w:w="1814" w:type="dxa"/>
            <w:vMerge w:val="restart"/>
            <w:tcBorders>
              <w:top w:val="single" w:sz="6" w:space="0" w:color="auto"/>
              <w:left w:val="single" w:sz="6" w:space="0" w:color="auto"/>
              <w:right w:val="single" w:sz="6" w:space="0" w:color="auto"/>
            </w:tcBorders>
            <w:vAlign w:val="center"/>
          </w:tcPr>
          <w:p w14:paraId="35FB4A43" w14:textId="4DB76055" w:rsidR="002571C2" w:rsidRPr="00125667" w:rsidRDefault="002571C2" w:rsidP="00E74EDF">
            <w:pPr>
              <w:jc w:val="center"/>
              <w:rPr>
                <w:b/>
              </w:rPr>
            </w:pPr>
            <w:r w:rsidRPr="00125667">
              <w:rPr>
                <w:b/>
              </w:rPr>
              <w:t>4. Phương pháp tọa độ trong mặt phẳng</w:t>
            </w:r>
          </w:p>
        </w:tc>
        <w:tc>
          <w:tcPr>
            <w:tcW w:w="3260" w:type="dxa"/>
            <w:tcBorders>
              <w:top w:val="single" w:sz="6" w:space="0" w:color="auto"/>
              <w:left w:val="single" w:sz="6" w:space="0" w:color="auto"/>
              <w:bottom w:val="single" w:sz="6" w:space="0" w:color="auto"/>
              <w:right w:val="single" w:sz="6" w:space="0" w:color="auto"/>
            </w:tcBorders>
            <w:vAlign w:val="center"/>
          </w:tcPr>
          <w:p w14:paraId="045CCDAD" w14:textId="0C47046E" w:rsidR="002571C2" w:rsidRPr="00125667" w:rsidRDefault="00616969" w:rsidP="00E21041">
            <w:r>
              <w:t>4</w:t>
            </w:r>
            <w:r w:rsidR="002571C2" w:rsidRPr="00125667">
              <w:t>.1. Phương trình đường thẳng</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774B1772" w14:textId="1F978E9F" w:rsidR="002571C2" w:rsidRPr="00125667" w:rsidRDefault="002571C2" w:rsidP="000E272B">
            <w:pPr>
              <w:jc w:val="center"/>
              <w:rPr>
                <w:b/>
                <w:bCs/>
              </w:rPr>
            </w:pPr>
            <w:r w:rsidRPr="00125667">
              <w:rPr>
                <w:b/>
                <w:bCs/>
              </w:rPr>
              <w:t>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6CF7A0F" w14:textId="33F0D8B9" w:rsidR="002571C2" w:rsidRPr="00125667" w:rsidRDefault="002571C2" w:rsidP="000E272B">
            <w:pPr>
              <w:jc w:val="center"/>
            </w:pPr>
            <w:r w:rsidRPr="00125667">
              <w:t>1</w:t>
            </w:r>
          </w:p>
        </w:tc>
        <w:tc>
          <w:tcPr>
            <w:tcW w:w="709" w:type="dxa"/>
            <w:vMerge w:val="restart"/>
            <w:tcBorders>
              <w:top w:val="single" w:sz="6" w:space="0" w:color="auto"/>
              <w:left w:val="single" w:sz="6" w:space="0" w:color="auto"/>
              <w:right w:val="single" w:sz="6" w:space="0" w:color="auto"/>
            </w:tcBorders>
            <w:shd w:val="clear" w:color="auto" w:fill="auto"/>
            <w:vAlign w:val="center"/>
          </w:tcPr>
          <w:p w14:paraId="308A5EDA" w14:textId="0A6C8743" w:rsidR="002571C2" w:rsidRPr="00125667" w:rsidRDefault="002571C2" w:rsidP="000E272B">
            <w:pPr>
              <w:jc w:val="center"/>
              <w:rPr>
                <w:b/>
                <w:bCs/>
              </w:rPr>
            </w:pPr>
            <w:r w:rsidRPr="00125667">
              <w:rPr>
                <w:b/>
                <w:bCs/>
              </w:rPr>
              <w:t>1</w:t>
            </w:r>
          </w:p>
        </w:tc>
        <w:tc>
          <w:tcPr>
            <w:tcW w:w="851" w:type="dxa"/>
            <w:vMerge w:val="restart"/>
            <w:tcBorders>
              <w:top w:val="single" w:sz="6" w:space="0" w:color="auto"/>
              <w:left w:val="single" w:sz="6" w:space="0" w:color="auto"/>
              <w:right w:val="single" w:sz="6" w:space="0" w:color="auto"/>
            </w:tcBorders>
            <w:shd w:val="clear" w:color="auto" w:fill="auto"/>
            <w:vAlign w:val="center"/>
          </w:tcPr>
          <w:p w14:paraId="47659D06" w14:textId="16FE6CB6" w:rsidR="002571C2" w:rsidRPr="00125667" w:rsidRDefault="002571C2" w:rsidP="009F2E98">
            <w:pPr>
              <w:jc w:val="center"/>
            </w:pPr>
            <w:r w:rsidRPr="00125667">
              <w:t>2</w:t>
            </w:r>
          </w:p>
        </w:tc>
        <w:tc>
          <w:tcPr>
            <w:tcW w:w="708" w:type="dxa"/>
            <w:tcBorders>
              <w:top w:val="single" w:sz="6" w:space="0" w:color="auto"/>
              <w:left w:val="single" w:sz="6" w:space="0" w:color="auto"/>
              <w:right w:val="single" w:sz="4" w:space="0" w:color="auto"/>
            </w:tcBorders>
            <w:shd w:val="clear" w:color="auto" w:fill="auto"/>
            <w:vAlign w:val="center"/>
          </w:tcPr>
          <w:p w14:paraId="2F352263" w14:textId="66CC24A3" w:rsidR="002571C2" w:rsidRPr="00125667" w:rsidRDefault="002571C2" w:rsidP="000E272B">
            <w:pPr>
              <w:jc w:val="center"/>
              <w:rPr>
                <w:color w:val="000000"/>
              </w:rPr>
            </w:pPr>
          </w:p>
        </w:tc>
        <w:tc>
          <w:tcPr>
            <w:tcW w:w="851" w:type="dxa"/>
            <w:tcBorders>
              <w:top w:val="single" w:sz="6" w:space="0" w:color="auto"/>
              <w:left w:val="single" w:sz="4" w:space="0" w:color="auto"/>
              <w:right w:val="single" w:sz="6" w:space="0" w:color="auto"/>
            </w:tcBorders>
            <w:shd w:val="clear" w:color="auto" w:fill="auto"/>
            <w:vAlign w:val="center"/>
          </w:tcPr>
          <w:p w14:paraId="0B19191A" w14:textId="77777777" w:rsidR="002571C2" w:rsidRPr="00125667" w:rsidRDefault="002571C2" w:rsidP="000E272B">
            <w:pPr>
              <w:jc w:val="center"/>
              <w:rPr>
                <w:color w:val="000000"/>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247504DC" w14:textId="6C29651E" w:rsidR="002571C2" w:rsidRPr="00125667" w:rsidRDefault="002571C2" w:rsidP="000E272B">
            <w:pPr>
              <w:jc w:val="center"/>
              <w:rPr>
                <w:b/>
                <w:bCs/>
                <w:color w:val="000000"/>
                <w:lang w:val="vi-VN"/>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38483E0B" w14:textId="77777777" w:rsidR="002571C2" w:rsidRPr="00125667" w:rsidRDefault="002571C2" w:rsidP="00FB20C4">
            <w:pPr>
              <w:jc w:val="center"/>
              <w:rPr>
                <w:lang w:val="vi-VN" w:bidi="hi-IN"/>
              </w:rPr>
            </w:pPr>
          </w:p>
        </w:tc>
        <w:tc>
          <w:tcPr>
            <w:tcW w:w="709" w:type="dxa"/>
            <w:vMerge w:val="restart"/>
            <w:tcBorders>
              <w:top w:val="single" w:sz="6" w:space="0" w:color="auto"/>
              <w:left w:val="single" w:sz="6" w:space="0" w:color="auto"/>
              <w:right w:val="single" w:sz="6" w:space="0" w:color="auto"/>
            </w:tcBorders>
            <w:shd w:val="clear" w:color="auto" w:fill="auto"/>
            <w:vAlign w:val="center"/>
          </w:tcPr>
          <w:p w14:paraId="468108D5" w14:textId="65F03747" w:rsidR="002571C2" w:rsidRPr="00125667" w:rsidRDefault="002571C2" w:rsidP="000E272B">
            <w:pPr>
              <w:jc w:val="center"/>
              <w:rPr>
                <w:b/>
                <w:bCs/>
              </w:rPr>
            </w:pPr>
            <w:r>
              <w:rPr>
                <w:b/>
                <w:bCs/>
              </w:rPr>
              <w:t>11</w:t>
            </w:r>
          </w:p>
        </w:tc>
        <w:tc>
          <w:tcPr>
            <w:tcW w:w="708" w:type="dxa"/>
            <w:vMerge w:val="restart"/>
            <w:tcBorders>
              <w:top w:val="single" w:sz="6" w:space="0" w:color="auto"/>
              <w:left w:val="single" w:sz="6" w:space="0" w:color="auto"/>
              <w:right w:val="single" w:sz="6" w:space="0" w:color="auto"/>
            </w:tcBorders>
            <w:vAlign w:val="center"/>
          </w:tcPr>
          <w:p w14:paraId="5F3CAF3D" w14:textId="4B85885E" w:rsidR="002571C2" w:rsidRPr="00125667" w:rsidRDefault="002571C2" w:rsidP="00017AB0">
            <w:pPr>
              <w:jc w:val="center"/>
              <w:rPr>
                <w:b/>
                <w:bCs/>
              </w:rPr>
            </w:pPr>
            <w:r>
              <w:rPr>
                <w:b/>
                <w:bCs/>
              </w:rPr>
              <w:t>2</w:t>
            </w:r>
          </w:p>
        </w:tc>
        <w:tc>
          <w:tcPr>
            <w:tcW w:w="822" w:type="dxa"/>
            <w:vMerge w:val="restart"/>
            <w:tcBorders>
              <w:top w:val="single" w:sz="6" w:space="0" w:color="auto"/>
              <w:left w:val="single" w:sz="6" w:space="0" w:color="auto"/>
            </w:tcBorders>
            <w:vAlign w:val="center"/>
          </w:tcPr>
          <w:p w14:paraId="361BAB86" w14:textId="4E4D2D49" w:rsidR="002571C2" w:rsidRPr="00125667" w:rsidRDefault="002571C2" w:rsidP="000E272B">
            <w:pPr>
              <w:jc w:val="center"/>
            </w:pPr>
            <w:r>
              <w:t>26</w:t>
            </w:r>
          </w:p>
        </w:tc>
        <w:tc>
          <w:tcPr>
            <w:tcW w:w="851" w:type="dxa"/>
            <w:vMerge w:val="restart"/>
            <w:shd w:val="clear" w:color="auto" w:fill="FFFFFF" w:themeFill="background1"/>
            <w:vAlign w:val="center"/>
          </w:tcPr>
          <w:p w14:paraId="5E9010E4" w14:textId="6F987C11" w:rsidR="002571C2" w:rsidRPr="002571C2" w:rsidRDefault="002571C2" w:rsidP="00017AB0">
            <w:pPr>
              <w:jc w:val="center"/>
              <w:rPr>
                <w:b/>
                <w:bCs/>
              </w:rPr>
            </w:pPr>
            <w:r>
              <w:rPr>
                <w:b/>
                <w:bCs/>
              </w:rPr>
              <w:t>32</w:t>
            </w:r>
          </w:p>
        </w:tc>
      </w:tr>
      <w:tr w:rsidR="002571C2" w:rsidRPr="00125667" w14:paraId="63EE411A" w14:textId="77777777" w:rsidTr="002571C2">
        <w:trPr>
          <w:trHeight w:val="465"/>
        </w:trPr>
        <w:tc>
          <w:tcPr>
            <w:tcW w:w="597" w:type="dxa"/>
            <w:vMerge/>
            <w:tcBorders>
              <w:left w:val="single" w:sz="6" w:space="0" w:color="auto"/>
              <w:right w:val="single" w:sz="6" w:space="0" w:color="auto"/>
            </w:tcBorders>
            <w:vAlign w:val="center"/>
          </w:tcPr>
          <w:p w14:paraId="0085F862" w14:textId="77777777" w:rsidR="002571C2" w:rsidRPr="00125667" w:rsidRDefault="002571C2" w:rsidP="000E272B">
            <w:pPr>
              <w:jc w:val="center"/>
              <w:rPr>
                <w:b/>
                <w:lang w:val="vi-VN"/>
              </w:rPr>
            </w:pPr>
          </w:p>
        </w:tc>
        <w:tc>
          <w:tcPr>
            <w:tcW w:w="1814" w:type="dxa"/>
            <w:vMerge/>
            <w:tcBorders>
              <w:left w:val="single" w:sz="6" w:space="0" w:color="auto"/>
              <w:right w:val="single" w:sz="6" w:space="0" w:color="auto"/>
            </w:tcBorders>
            <w:vAlign w:val="center"/>
          </w:tcPr>
          <w:p w14:paraId="2E968053" w14:textId="77777777" w:rsidR="002571C2" w:rsidRPr="00125667" w:rsidRDefault="002571C2" w:rsidP="00E74EDF">
            <w:pPr>
              <w:jc w:val="center"/>
              <w:rPr>
                <w:b/>
                <w:lang w:val="vi-VN"/>
              </w:rPr>
            </w:pPr>
          </w:p>
        </w:tc>
        <w:tc>
          <w:tcPr>
            <w:tcW w:w="3260" w:type="dxa"/>
            <w:tcBorders>
              <w:top w:val="single" w:sz="6" w:space="0" w:color="auto"/>
              <w:left w:val="single" w:sz="6" w:space="0" w:color="auto"/>
              <w:bottom w:val="single" w:sz="6" w:space="0" w:color="auto"/>
              <w:right w:val="single" w:sz="6" w:space="0" w:color="auto"/>
            </w:tcBorders>
            <w:vAlign w:val="center"/>
          </w:tcPr>
          <w:p w14:paraId="5EC5B6E2" w14:textId="36F9127D" w:rsidR="002571C2" w:rsidRPr="00125667" w:rsidRDefault="00616969" w:rsidP="00E21041">
            <w:r>
              <w:t>4</w:t>
            </w:r>
            <w:r w:rsidR="002571C2" w:rsidRPr="00125667">
              <w:t>.2. Vị trí tương đối giữa hai đường thẳng. Góc và khoảng cách.</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6205F36C" w14:textId="14472003" w:rsidR="002571C2" w:rsidRPr="00125667" w:rsidRDefault="002571C2" w:rsidP="000E272B">
            <w:pPr>
              <w:jc w:val="center"/>
              <w:rPr>
                <w:b/>
                <w:bCs/>
              </w:rPr>
            </w:pPr>
            <w:r w:rsidRPr="00125667">
              <w:rPr>
                <w:b/>
                <w:bCs/>
              </w:rPr>
              <w:t>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19586D5F" w14:textId="39B70D4B" w:rsidR="002571C2" w:rsidRPr="00125667" w:rsidRDefault="002571C2" w:rsidP="000E272B">
            <w:pPr>
              <w:jc w:val="center"/>
            </w:pPr>
            <w:r w:rsidRPr="00125667">
              <w:t>1</w:t>
            </w:r>
          </w:p>
        </w:tc>
        <w:tc>
          <w:tcPr>
            <w:tcW w:w="709" w:type="dxa"/>
            <w:vMerge/>
            <w:tcBorders>
              <w:left w:val="single" w:sz="6" w:space="0" w:color="auto"/>
              <w:bottom w:val="single" w:sz="6" w:space="0" w:color="auto"/>
              <w:right w:val="single" w:sz="6" w:space="0" w:color="auto"/>
            </w:tcBorders>
            <w:shd w:val="clear" w:color="auto" w:fill="auto"/>
            <w:vAlign w:val="center"/>
          </w:tcPr>
          <w:p w14:paraId="7068A801" w14:textId="77777777" w:rsidR="002571C2" w:rsidRPr="00125667" w:rsidRDefault="002571C2" w:rsidP="000E272B">
            <w:pPr>
              <w:jc w:val="center"/>
              <w:rPr>
                <w:b/>
                <w:bCs/>
                <w:lang w:val="vi-VN"/>
              </w:rPr>
            </w:pPr>
          </w:p>
        </w:tc>
        <w:tc>
          <w:tcPr>
            <w:tcW w:w="851" w:type="dxa"/>
            <w:vMerge/>
            <w:tcBorders>
              <w:left w:val="single" w:sz="6" w:space="0" w:color="auto"/>
              <w:bottom w:val="single" w:sz="6" w:space="0" w:color="auto"/>
              <w:right w:val="single" w:sz="6" w:space="0" w:color="auto"/>
            </w:tcBorders>
            <w:shd w:val="clear" w:color="auto" w:fill="auto"/>
            <w:vAlign w:val="center"/>
          </w:tcPr>
          <w:p w14:paraId="7A022E0A" w14:textId="77777777" w:rsidR="002571C2" w:rsidRPr="00125667" w:rsidRDefault="002571C2" w:rsidP="000E272B">
            <w:pPr>
              <w:jc w:val="center"/>
              <w:rPr>
                <w:lang w:val="vi-VN"/>
              </w:rPr>
            </w:pPr>
          </w:p>
        </w:tc>
        <w:tc>
          <w:tcPr>
            <w:tcW w:w="708" w:type="dxa"/>
            <w:tcBorders>
              <w:left w:val="single" w:sz="6" w:space="0" w:color="auto"/>
              <w:right w:val="single" w:sz="4" w:space="0" w:color="auto"/>
            </w:tcBorders>
            <w:shd w:val="clear" w:color="auto" w:fill="auto"/>
            <w:vAlign w:val="center"/>
          </w:tcPr>
          <w:p w14:paraId="4D2E4490" w14:textId="77777777" w:rsidR="002571C2" w:rsidRPr="00125667" w:rsidRDefault="002571C2" w:rsidP="000E272B">
            <w:pPr>
              <w:jc w:val="center"/>
              <w:rPr>
                <w:color w:val="000000"/>
                <w:lang w:val="vi-VN"/>
              </w:rPr>
            </w:pPr>
          </w:p>
        </w:tc>
        <w:tc>
          <w:tcPr>
            <w:tcW w:w="851" w:type="dxa"/>
            <w:tcBorders>
              <w:left w:val="single" w:sz="4" w:space="0" w:color="auto"/>
              <w:right w:val="single" w:sz="6" w:space="0" w:color="auto"/>
            </w:tcBorders>
            <w:shd w:val="clear" w:color="auto" w:fill="auto"/>
            <w:vAlign w:val="center"/>
          </w:tcPr>
          <w:p w14:paraId="53FD6B5E" w14:textId="77777777" w:rsidR="002571C2" w:rsidRPr="00125667" w:rsidRDefault="002571C2" w:rsidP="000E272B">
            <w:pPr>
              <w:jc w:val="center"/>
              <w:rPr>
                <w:color w:val="000000"/>
                <w:lang w:val="vi-VN"/>
              </w:rPr>
            </w:pP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3091AE3" w14:textId="1C0A58CD" w:rsidR="002571C2" w:rsidRPr="00125667" w:rsidRDefault="002571C2" w:rsidP="000E272B">
            <w:pPr>
              <w:jc w:val="center"/>
              <w:rPr>
                <w:b/>
                <w:bCs/>
                <w:color w:val="000000"/>
                <w:lang w:val="vi-VN"/>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F593063" w14:textId="77777777" w:rsidR="002571C2" w:rsidRPr="00125667" w:rsidRDefault="002571C2" w:rsidP="00FB20C4">
            <w:pPr>
              <w:jc w:val="center"/>
              <w:rPr>
                <w:lang w:val="vi-VN" w:bidi="hi-IN"/>
              </w:rPr>
            </w:pPr>
          </w:p>
        </w:tc>
        <w:tc>
          <w:tcPr>
            <w:tcW w:w="709" w:type="dxa"/>
            <w:vMerge/>
            <w:tcBorders>
              <w:left w:val="single" w:sz="6" w:space="0" w:color="auto"/>
              <w:right w:val="single" w:sz="6" w:space="0" w:color="auto"/>
            </w:tcBorders>
            <w:shd w:val="clear" w:color="auto" w:fill="auto"/>
            <w:vAlign w:val="center"/>
          </w:tcPr>
          <w:p w14:paraId="6BA2091A" w14:textId="44788AD2" w:rsidR="002571C2" w:rsidRPr="00125667" w:rsidRDefault="002571C2" w:rsidP="000E272B">
            <w:pPr>
              <w:jc w:val="center"/>
              <w:rPr>
                <w:b/>
                <w:bCs/>
              </w:rPr>
            </w:pPr>
          </w:p>
        </w:tc>
        <w:tc>
          <w:tcPr>
            <w:tcW w:w="708" w:type="dxa"/>
            <w:vMerge/>
            <w:tcBorders>
              <w:left w:val="single" w:sz="6" w:space="0" w:color="auto"/>
              <w:right w:val="single" w:sz="6" w:space="0" w:color="auto"/>
            </w:tcBorders>
            <w:vAlign w:val="center"/>
          </w:tcPr>
          <w:p w14:paraId="424411B2" w14:textId="77777777" w:rsidR="002571C2" w:rsidRPr="00125667" w:rsidRDefault="002571C2" w:rsidP="00017AB0">
            <w:pPr>
              <w:jc w:val="center"/>
              <w:rPr>
                <w:b/>
                <w:bCs/>
                <w:lang w:val="vi-VN"/>
              </w:rPr>
            </w:pPr>
          </w:p>
        </w:tc>
        <w:tc>
          <w:tcPr>
            <w:tcW w:w="822" w:type="dxa"/>
            <w:vMerge/>
            <w:tcBorders>
              <w:left w:val="single" w:sz="6" w:space="0" w:color="auto"/>
            </w:tcBorders>
            <w:vAlign w:val="center"/>
          </w:tcPr>
          <w:p w14:paraId="4867BF31" w14:textId="77777777" w:rsidR="002571C2" w:rsidRPr="00125667" w:rsidRDefault="002571C2" w:rsidP="000E272B">
            <w:pPr>
              <w:jc w:val="center"/>
              <w:rPr>
                <w:lang w:val="vi-VN"/>
              </w:rPr>
            </w:pPr>
          </w:p>
        </w:tc>
        <w:tc>
          <w:tcPr>
            <w:tcW w:w="851" w:type="dxa"/>
            <w:vMerge/>
            <w:shd w:val="clear" w:color="auto" w:fill="FFFFFF" w:themeFill="background1"/>
            <w:vAlign w:val="center"/>
          </w:tcPr>
          <w:p w14:paraId="4F1E995C" w14:textId="77777777" w:rsidR="002571C2" w:rsidRPr="00125667" w:rsidRDefault="002571C2" w:rsidP="00017AB0">
            <w:pPr>
              <w:jc w:val="center"/>
              <w:rPr>
                <w:b/>
                <w:bCs/>
                <w:lang w:val="vi-VN"/>
              </w:rPr>
            </w:pPr>
          </w:p>
        </w:tc>
      </w:tr>
      <w:tr w:rsidR="002571C2" w:rsidRPr="00125667" w14:paraId="73FBC2ED" w14:textId="77777777" w:rsidTr="002571C2">
        <w:trPr>
          <w:trHeight w:val="465"/>
        </w:trPr>
        <w:tc>
          <w:tcPr>
            <w:tcW w:w="597" w:type="dxa"/>
            <w:vMerge/>
            <w:tcBorders>
              <w:left w:val="single" w:sz="6" w:space="0" w:color="auto"/>
              <w:right w:val="single" w:sz="6" w:space="0" w:color="auto"/>
            </w:tcBorders>
            <w:vAlign w:val="center"/>
          </w:tcPr>
          <w:p w14:paraId="464464C0" w14:textId="77777777" w:rsidR="002571C2" w:rsidRPr="00125667" w:rsidRDefault="002571C2" w:rsidP="000E272B">
            <w:pPr>
              <w:jc w:val="center"/>
              <w:rPr>
                <w:b/>
                <w:lang w:val="vi-VN"/>
              </w:rPr>
            </w:pPr>
          </w:p>
        </w:tc>
        <w:tc>
          <w:tcPr>
            <w:tcW w:w="1814" w:type="dxa"/>
            <w:vMerge/>
            <w:tcBorders>
              <w:left w:val="single" w:sz="6" w:space="0" w:color="auto"/>
              <w:right w:val="single" w:sz="6" w:space="0" w:color="auto"/>
            </w:tcBorders>
            <w:vAlign w:val="center"/>
          </w:tcPr>
          <w:p w14:paraId="48D9FF94" w14:textId="77777777" w:rsidR="002571C2" w:rsidRPr="00125667" w:rsidRDefault="002571C2" w:rsidP="00E74EDF">
            <w:pPr>
              <w:jc w:val="center"/>
              <w:rPr>
                <w:b/>
                <w:lang w:val="vi-VN"/>
              </w:rPr>
            </w:pPr>
          </w:p>
        </w:tc>
        <w:tc>
          <w:tcPr>
            <w:tcW w:w="3260" w:type="dxa"/>
            <w:tcBorders>
              <w:top w:val="single" w:sz="6" w:space="0" w:color="auto"/>
              <w:left w:val="single" w:sz="6" w:space="0" w:color="auto"/>
              <w:bottom w:val="single" w:sz="12" w:space="0" w:color="auto"/>
              <w:right w:val="single" w:sz="6" w:space="0" w:color="auto"/>
            </w:tcBorders>
            <w:vAlign w:val="center"/>
          </w:tcPr>
          <w:p w14:paraId="6E2EA4D5" w14:textId="56064144" w:rsidR="002571C2" w:rsidRPr="00125667" w:rsidRDefault="00616969" w:rsidP="00E21041">
            <w:r>
              <w:t>4</w:t>
            </w:r>
            <w:r w:rsidR="002571C2" w:rsidRPr="00125667">
              <w:t>.3. Đường tròn trong mặt phẳng tọa độ</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E7677F1" w14:textId="07A3DA0D" w:rsidR="002571C2" w:rsidRPr="00125667" w:rsidRDefault="002571C2" w:rsidP="000E272B">
            <w:pPr>
              <w:jc w:val="center"/>
              <w:rPr>
                <w:b/>
                <w:bCs/>
              </w:rPr>
            </w:pPr>
            <w:r w:rsidRPr="00125667">
              <w:rPr>
                <w:b/>
                <w:bCs/>
              </w:rPr>
              <w:t>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71E41610" w14:textId="3E85D927" w:rsidR="002571C2" w:rsidRPr="00125667" w:rsidRDefault="002571C2" w:rsidP="000E272B">
            <w:pPr>
              <w:jc w:val="center"/>
            </w:pPr>
            <w:r w:rsidRPr="00125667">
              <w:t>1</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562F68E2" w14:textId="66C546B0" w:rsidR="002571C2" w:rsidRPr="00125667" w:rsidRDefault="002571C2" w:rsidP="000E272B">
            <w:pPr>
              <w:jc w:val="center"/>
              <w:rPr>
                <w:b/>
                <w:bCs/>
              </w:rPr>
            </w:pPr>
            <w:r w:rsidRPr="00125667">
              <w:rPr>
                <w:b/>
                <w:bCs/>
              </w:rPr>
              <w:t>1</w:t>
            </w: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73D796B7" w14:textId="399D3B4A" w:rsidR="002571C2" w:rsidRPr="00125667" w:rsidRDefault="002571C2" w:rsidP="009F2E98">
            <w:pPr>
              <w:jc w:val="center"/>
            </w:pPr>
            <w:r w:rsidRPr="00125667">
              <w:t>2</w:t>
            </w:r>
          </w:p>
        </w:tc>
        <w:tc>
          <w:tcPr>
            <w:tcW w:w="708" w:type="dxa"/>
            <w:tcBorders>
              <w:left w:val="single" w:sz="6" w:space="0" w:color="auto"/>
              <w:bottom w:val="single" w:sz="12" w:space="0" w:color="auto"/>
              <w:right w:val="single" w:sz="4" w:space="0" w:color="auto"/>
            </w:tcBorders>
            <w:shd w:val="clear" w:color="auto" w:fill="auto"/>
            <w:vAlign w:val="center"/>
          </w:tcPr>
          <w:p w14:paraId="00E9AD03" w14:textId="223B5DBA" w:rsidR="002571C2" w:rsidRPr="00320980" w:rsidRDefault="002571C2" w:rsidP="000E272B">
            <w:pPr>
              <w:jc w:val="center"/>
              <w:rPr>
                <w:b/>
                <w:color w:val="000000"/>
              </w:rPr>
            </w:pPr>
            <w:r w:rsidRPr="00320980">
              <w:rPr>
                <w:b/>
                <w:color w:val="000000"/>
              </w:rPr>
              <w:t>1</w:t>
            </w:r>
            <w:r w:rsidR="0083451A">
              <w:rPr>
                <w:b/>
                <w:color w:val="000000"/>
              </w:rPr>
              <w:t>a</w:t>
            </w:r>
          </w:p>
        </w:tc>
        <w:tc>
          <w:tcPr>
            <w:tcW w:w="851" w:type="dxa"/>
            <w:vMerge w:val="restart"/>
            <w:tcBorders>
              <w:left w:val="single" w:sz="4" w:space="0" w:color="auto"/>
              <w:right w:val="single" w:sz="6" w:space="0" w:color="auto"/>
            </w:tcBorders>
            <w:shd w:val="clear" w:color="auto" w:fill="auto"/>
            <w:vAlign w:val="center"/>
          </w:tcPr>
          <w:p w14:paraId="6B0C8A57" w14:textId="105E76EF" w:rsidR="002571C2" w:rsidRPr="00125667" w:rsidRDefault="002571C2" w:rsidP="000E272B">
            <w:pPr>
              <w:jc w:val="center"/>
              <w:rPr>
                <w:color w:val="000000"/>
              </w:rPr>
            </w:pPr>
            <w:r>
              <w:rPr>
                <w:color w:val="000000"/>
              </w:rPr>
              <w:t>10</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1F9F00B1" w14:textId="560DD0B5" w:rsidR="002571C2" w:rsidRPr="00125667" w:rsidRDefault="002571C2" w:rsidP="000E272B">
            <w:pPr>
              <w:jc w:val="center"/>
              <w:rPr>
                <w:b/>
                <w:bCs/>
                <w:color w:val="000000"/>
                <w:lang w:val="vi-VN"/>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31EA4D69" w14:textId="77777777" w:rsidR="002571C2" w:rsidRPr="00125667" w:rsidRDefault="002571C2" w:rsidP="00FB20C4">
            <w:pPr>
              <w:jc w:val="center"/>
              <w:rPr>
                <w:lang w:val="vi-VN" w:bidi="hi-IN"/>
              </w:rPr>
            </w:pPr>
          </w:p>
        </w:tc>
        <w:tc>
          <w:tcPr>
            <w:tcW w:w="709" w:type="dxa"/>
            <w:vMerge/>
            <w:tcBorders>
              <w:left w:val="single" w:sz="6" w:space="0" w:color="auto"/>
              <w:right w:val="single" w:sz="6" w:space="0" w:color="auto"/>
            </w:tcBorders>
            <w:shd w:val="clear" w:color="auto" w:fill="auto"/>
            <w:vAlign w:val="center"/>
          </w:tcPr>
          <w:p w14:paraId="04A88296" w14:textId="7D5A6B77" w:rsidR="002571C2" w:rsidRPr="00125667" w:rsidRDefault="002571C2" w:rsidP="000E272B">
            <w:pPr>
              <w:jc w:val="center"/>
              <w:rPr>
                <w:b/>
                <w:bCs/>
              </w:rPr>
            </w:pPr>
          </w:p>
        </w:tc>
        <w:tc>
          <w:tcPr>
            <w:tcW w:w="708" w:type="dxa"/>
            <w:vMerge/>
            <w:tcBorders>
              <w:left w:val="single" w:sz="6" w:space="0" w:color="auto"/>
              <w:right w:val="single" w:sz="6" w:space="0" w:color="auto"/>
            </w:tcBorders>
            <w:vAlign w:val="center"/>
          </w:tcPr>
          <w:p w14:paraId="4FA6709F" w14:textId="77777777" w:rsidR="002571C2" w:rsidRPr="00125667" w:rsidRDefault="002571C2" w:rsidP="00017AB0">
            <w:pPr>
              <w:jc w:val="center"/>
              <w:rPr>
                <w:b/>
                <w:bCs/>
                <w:lang w:val="vi-VN"/>
              </w:rPr>
            </w:pPr>
          </w:p>
        </w:tc>
        <w:tc>
          <w:tcPr>
            <w:tcW w:w="822" w:type="dxa"/>
            <w:vMerge/>
            <w:tcBorders>
              <w:left w:val="single" w:sz="6" w:space="0" w:color="auto"/>
            </w:tcBorders>
            <w:vAlign w:val="center"/>
          </w:tcPr>
          <w:p w14:paraId="3F3B67D4" w14:textId="77777777" w:rsidR="002571C2" w:rsidRPr="00125667" w:rsidRDefault="002571C2" w:rsidP="000E272B">
            <w:pPr>
              <w:jc w:val="center"/>
              <w:rPr>
                <w:lang w:val="vi-VN"/>
              </w:rPr>
            </w:pPr>
          </w:p>
        </w:tc>
        <w:tc>
          <w:tcPr>
            <w:tcW w:w="851" w:type="dxa"/>
            <w:vMerge/>
            <w:shd w:val="clear" w:color="auto" w:fill="FFFFFF" w:themeFill="background1"/>
            <w:vAlign w:val="center"/>
          </w:tcPr>
          <w:p w14:paraId="650B0CED" w14:textId="77777777" w:rsidR="002571C2" w:rsidRPr="00125667" w:rsidRDefault="002571C2" w:rsidP="00017AB0">
            <w:pPr>
              <w:jc w:val="center"/>
              <w:rPr>
                <w:b/>
                <w:bCs/>
                <w:lang w:val="vi-VN"/>
              </w:rPr>
            </w:pPr>
          </w:p>
        </w:tc>
      </w:tr>
      <w:tr w:rsidR="002571C2" w:rsidRPr="00125667" w14:paraId="00C023C0" w14:textId="77777777" w:rsidTr="002571C2">
        <w:trPr>
          <w:trHeight w:val="465"/>
        </w:trPr>
        <w:tc>
          <w:tcPr>
            <w:tcW w:w="597" w:type="dxa"/>
            <w:vMerge/>
            <w:tcBorders>
              <w:left w:val="single" w:sz="6" w:space="0" w:color="auto"/>
              <w:bottom w:val="single" w:sz="12" w:space="0" w:color="auto"/>
              <w:right w:val="single" w:sz="6" w:space="0" w:color="auto"/>
            </w:tcBorders>
            <w:vAlign w:val="center"/>
          </w:tcPr>
          <w:p w14:paraId="344569F5" w14:textId="77777777" w:rsidR="002571C2" w:rsidRPr="00125667" w:rsidRDefault="002571C2" w:rsidP="000E272B">
            <w:pPr>
              <w:jc w:val="center"/>
              <w:rPr>
                <w:b/>
                <w:lang w:val="vi-VN"/>
              </w:rPr>
            </w:pPr>
          </w:p>
        </w:tc>
        <w:tc>
          <w:tcPr>
            <w:tcW w:w="1814" w:type="dxa"/>
            <w:vMerge/>
            <w:tcBorders>
              <w:left w:val="single" w:sz="6" w:space="0" w:color="auto"/>
              <w:bottom w:val="single" w:sz="12" w:space="0" w:color="auto"/>
              <w:right w:val="single" w:sz="6" w:space="0" w:color="auto"/>
            </w:tcBorders>
            <w:vAlign w:val="center"/>
          </w:tcPr>
          <w:p w14:paraId="65FEBC6F" w14:textId="77777777" w:rsidR="002571C2" w:rsidRPr="00125667" w:rsidRDefault="002571C2" w:rsidP="00E74EDF">
            <w:pPr>
              <w:jc w:val="center"/>
              <w:rPr>
                <w:b/>
                <w:lang w:val="vi-VN"/>
              </w:rPr>
            </w:pPr>
          </w:p>
        </w:tc>
        <w:tc>
          <w:tcPr>
            <w:tcW w:w="3260" w:type="dxa"/>
            <w:tcBorders>
              <w:top w:val="single" w:sz="6" w:space="0" w:color="auto"/>
              <w:left w:val="single" w:sz="6" w:space="0" w:color="auto"/>
              <w:bottom w:val="single" w:sz="12" w:space="0" w:color="auto"/>
              <w:right w:val="single" w:sz="6" w:space="0" w:color="auto"/>
            </w:tcBorders>
            <w:vAlign w:val="center"/>
          </w:tcPr>
          <w:p w14:paraId="788FE5C2" w14:textId="070A63DA" w:rsidR="002571C2" w:rsidRPr="00125667" w:rsidRDefault="00616969" w:rsidP="00E21041">
            <w:r>
              <w:t>4</w:t>
            </w:r>
            <w:r w:rsidR="002571C2" w:rsidRPr="00125667">
              <w:t>.4. Ba đường Cônic</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436E31D9" w14:textId="4CA79F90" w:rsidR="002571C2" w:rsidRPr="00125667" w:rsidRDefault="002571C2" w:rsidP="000E272B">
            <w:pPr>
              <w:jc w:val="center"/>
              <w:rPr>
                <w:b/>
                <w:bCs/>
              </w:rPr>
            </w:pPr>
            <w:r w:rsidRPr="00125667">
              <w:rPr>
                <w:b/>
                <w:bCs/>
              </w:rPr>
              <w:t>3</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757B1ABC" w14:textId="55A13798" w:rsidR="002571C2" w:rsidRPr="00125667" w:rsidRDefault="002571C2" w:rsidP="000E272B">
            <w:pPr>
              <w:jc w:val="center"/>
            </w:pPr>
            <w:r w:rsidRPr="00125667">
              <w:t>3</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14:paraId="0EBD9463" w14:textId="24DEABB8" w:rsidR="002571C2" w:rsidRPr="00125667" w:rsidRDefault="002571C2" w:rsidP="000E272B">
            <w:pPr>
              <w:jc w:val="center"/>
              <w:rPr>
                <w:b/>
                <w:bCs/>
              </w:rPr>
            </w:pPr>
            <w:r w:rsidRPr="00125667">
              <w:rPr>
                <w:b/>
                <w:bCs/>
              </w:rPr>
              <w:t>3</w:t>
            </w: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19F257A2" w14:textId="0D6E8218" w:rsidR="002571C2" w:rsidRPr="00125667" w:rsidRDefault="002571C2" w:rsidP="009F2E98">
            <w:pPr>
              <w:jc w:val="center"/>
            </w:pPr>
            <w:r w:rsidRPr="00125667">
              <w:t>6</w:t>
            </w:r>
          </w:p>
        </w:tc>
        <w:tc>
          <w:tcPr>
            <w:tcW w:w="708" w:type="dxa"/>
            <w:tcBorders>
              <w:top w:val="single" w:sz="6" w:space="0" w:color="auto"/>
              <w:left w:val="single" w:sz="6" w:space="0" w:color="auto"/>
              <w:bottom w:val="single" w:sz="12" w:space="0" w:color="auto"/>
              <w:right w:val="single" w:sz="4" w:space="0" w:color="auto"/>
            </w:tcBorders>
            <w:shd w:val="clear" w:color="auto" w:fill="auto"/>
            <w:vAlign w:val="center"/>
          </w:tcPr>
          <w:p w14:paraId="0118A823" w14:textId="5A876D7E" w:rsidR="002571C2" w:rsidRPr="00125667" w:rsidRDefault="002571C2" w:rsidP="000E272B">
            <w:pPr>
              <w:jc w:val="center"/>
              <w:rPr>
                <w:b/>
                <w:bCs/>
                <w:color w:val="000000"/>
              </w:rPr>
            </w:pPr>
            <w:r w:rsidRPr="00125667">
              <w:rPr>
                <w:b/>
                <w:bCs/>
                <w:color w:val="000000"/>
              </w:rPr>
              <w:t>1</w:t>
            </w:r>
            <w:r w:rsidR="0083451A">
              <w:rPr>
                <w:b/>
                <w:bCs/>
                <w:color w:val="000000"/>
              </w:rPr>
              <w:t>b</w:t>
            </w:r>
          </w:p>
        </w:tc>
        <w:tc>
          <w:tcPr>
            <w:tcW w:w="851" w:type="dxa"/>
            <w:vMerge/>
            <w:tcBorders>
              <w:left w:val="single" w:sz="4" w:space="0" w:color="auto"/>
              <w:bottom w:val="single" w:sz="12" w:space="0" w:color="auto"/>
              <w:right w:val="single" w:sz="6" w:space="0" w:color="auto"/>
            </w:tcBorders>
            <w:shd w:val="clear" w:color="auto" w:fill="auto"/>
            <w:vAlign w:val="center"/>
          </w:tcPr>
          <w:p w14:paraId="29F708BA" w14:textId="65FE8546" w:rsidR="002571C2" w:rsidRPr="00125667" w:rsidRDefault="002571C2" w:rsidP="000E272B">
            <w:pPr>
              <w:jc w:val="center"/>
              <w:rPr>
                <w:color w:val="000000"/>
              </w:rPr>
            </w:pP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14:paraId="0516A263" w14:textId="77777777" w:rsidR="002571C2" w:rsidRPr="00125667" w:rsidRDefault="002571C2" w:rsidP="000E272B">
            <w:pPr>
              <w:jc w:val="center"/>
              <w:rPr>
                <w:b/>
                <w:bCs/>
                <w:color w:val="000000"/>
                <w:lang w:val="vi-VN"/>
              </w:rPr>
            </w:pPr>
          </w:p>
        </w:tc>
        <w:tc>
          <w:tcPr>
            <w:tcW w:w="851" w:type="dxa"/>
            <w:tcBorders>
              <w:top w:val="single" w:sz="6" w:space="0" w:color="auto"/>
              <w:left w:val="single" w:sz="6" w:space="0" w:color="auto"/>
              <w:bottom w:val="single" w:sz="12" w:space="0" w:color="auto"/>
              <w:right w:val="single" w:sz="6" w:space="0" w:color="auto"/>
            </w:tcBorders>
            <w:shd w:val="clear" w:color="auto" w:fill="auto"/>
            <w:vAlign w:val="center"/>
          </w:tcPr>
          <w:p w14:paraId="506074A3" w14:textId="77777777" w:rsidR="002571C2" w:rsidRPr="00125667" w:rsidRDefault="002571C2" w:rsidP="00FB20C4">
            <w:pPr>
              <w:jc w:val="center"/>
              <w:rPr>
                <w:lang w:val="vi-VN" w:bidi="hi-IN"/>
              </w:rPr>
            </w:pPr>
          </w:p>
        </w:tc>
        <w:tc>
          <w:tcPr>
            <w:tcW w:w="709" w:type="dxa"/>
            <w:vMerge/>
            <w:tcBorders>
              <w:left w:val="single" w:sz="6" w:space="0" w:color="auto"/>
              <w:bottom w:val="single" w:sz="12" w:space="0" w:color="auto"/>
              <w:right w:val="single" w:sz="6" w:space="0" w:color="auto"/>
            </w:tcBorders>
            <w:shd w:val="clear" w:color="auto" w:fill="auto"/>
            <w:vAlign w:val="center"/>
          </w:tcPr>
          <w:p w14:paraId="1F676A0B" w14:textId="77777777" w:rsidR="002571C2" w:rsidRPr="00125667" w:rsidRDefault="002571C2" w:rsidP="000E272B">
            <w:pPr>
              <w:jc w:val="center"/>
              <w:rPr>
                <w:b/>
                <w:bCs/>
              </w:rPr>
            </w:pPr>
          </w:p>
        </w:tc>
        <w:tc>
          <w:tcPr>
            <w:tcW w:w="708" w:type="dxa"/>
            <w:vMerge/>
            <w:tcBorders>
              <w:left w:val="single" w:sz="6" w:space="0" w:color="auto"/>
              <w:bottom w:val="single" w:sz="12" w:space="0" w:color="auto"/>
              <w:right w:val="single" w:sz="6" w:space="0" w:color="auto"/>
            </w:tcBorders>
            <w:vAlign w:val="center"/>
          </w:tcPr>
          <w:p w14:paraId="5D5BFB8A" w14:textId="77777777" w:rsidR="002571C2" w:rsidRPr="00125667" w:rsidRDefault="002571C2" w:rsidP="00017AB0">
            <w:pPr>
              <w:jc w:val="center"/>
              <w:rPr>
                <w:b/>
                <w:bCs/>
                <w:lang w:val="vi-VN"/>
              </w:rPr>
            </w:pPr>
          </w:p>
        </w:tc>
        <w:tc>
          <w:tcPr>
            <w:tcW w:w="822" w:type="dxa"/>
            <w:vMerge/>
            <w:tcBorders>
              <w:left w:val="single" w:sz="6" w:space="0" w:color="auto"/>
              <w:bottom w:val="single" w:sz="12" w:space="0" w:color="auto"/>
            </w:tcBorders>
            <w:vAlign w:val="center"/>
          </w:tcPr>
          <w:p w14:paraId="2CCDCB47" w14:textId="77777777" w:rsidR="002571C2" w:rsidRPr="00125667" w:rsidRDefault="002571C2" w:rsidP="000E272B">
            <w:pPr>
              <w:jc w:val="center"/>
              <w:rPr>
                <w:lang w:val="vi-VN"/>
              </w:rPr>
            </w:pPr>
          </w:p>
        </w:tc>
        <w:tc>
          <w:tcPr>
            <w:tcW w:w="851" w:type="dxa"/>
            <w:vMerge/>
            <w:tcBorders>
              <w:bottom w:val="single" w:sz="12" w:space="0" w:color="auto"/>
            </w:tcBorders>
            <w:shd w:val="clear" w:color="auto" w:fill="FFFFFF" w:themeFill="background1"/>
            <w:vAlign w:val="center"/>
          </w:tcPr>
          <w:p w14:paraId="6DFC3D14" w14:textId="77777777" w:rsidR="002571C2" w:rsidRPr="00125667" w:rsidRDefault="002571C2" w:rsidP="00017AB0">
            <w:pPr>
              <w:jc w:val="center"/>
              <w:rPr>
                <w:b/>
                <w:bCs/>
                <w:lang w:val="vi-VN"/>
              </w:rPr>
            </w:pPr>
          </w:p>
        </w:tc>
      </w:tr>
      <w:tr w:rsidR="006B222A" w:rsidRPr="00125667" w14:paraId="3D68D595" w14:textId="77777777" w:rsidTr="002571C2">
        <w:trPr>
          <w:trHeight w:val="70"/>
        </w:trPr>
        <w:tc>
          <w:tcPr>
            <w:tcW w:w="2411" w:type="dxa"/>
            <w:gridSpan w:val="2"/>
          </w:tcPr>
          <w:p w14:paraId="19BB2589" w14:textId="77777777" w:rsidR="006B222A" w:rsidRPr="00125667" w:rsidRDefault="006B222A" w:rsidP="006B222A">
            <w:pPr>
              <w:jc w:val="center"/>
              <w:rPr>
                <w:b/>
                <w:lang w:val="vi-VN"/>
              </w:rPr>
            </w:pPr>
            <w:r w:rsidRPr="00125667">
              <w:rPr>
                <w:b/>
                <w:lang w:val="vi-VN"/>
              </w:rPr>
              <w:t>Tổng</w:t>
            </w:r>
          </w:p>
        </w:tc>
        <w:tc>
          <w:tcPr>
            <w:tcW w:w="3260" w:type="dxa"/>
          </w:tcPr>
          <w:p w14:paraId="66C03362" w14:textId="77777777" w:rsidR="006B222A" w:rsidRPr="00125667" w:rsidRDefault="006B222A" w:rsidP="006B222A">
            <w:pPr>
              <w:jc w:val="center"/>
              <w:rPr>
                <w:b/>
                <w:lang w:val="vi-VN" w:bidi="hi-IN"/>
              </w:rPr>
            </w:pPr>
          </w:p>
        </w:tc>
        <w:tc>
          <w:tcPr>
            <w:tcW w:w="709" w:type="dxa"/>
            <w:shd w:val="clear" w:color="auto" w:fill="auto"/>
            <w:vAlign w:val="center"/>
          </w:tcPr>
          <w:p w14:paraId="3B9BAF8B" w14:textId="0F6CC5A8" w:rsidR="006B222A" w:rsidRPr="00125667" w:rsidRDefault="00342689" w:rsidP="006B222A">
            <w:pPr>
              <w:jc w:val="center"/>
              <w:rPr>
                <w:b/>
                <w:color w:val="FF0000"/>
                <w:lang w:bidi="hi-IN"/>
              </w:rPr>
            </w:pPr>
            <w:r w:rsidRPr="00125667">
              <w:rPr>
                <w:b/>
                <w:color w:val="FF0000"/>
                <w:lang w:bidi="hi-IN"/>
              </w:rPr>
              <w:t>20</w:t>
            </w:r>
          </w:p>
        </w:tc>
        <w:tc>
          <w:tcPr>
            <w:tcW w:w="850" w:type="dxa"/>
            <w:shd w:val="clear" w:color="auto" w:fill="auto"/>
            <w:vAlign w:val="center"/>
          </w:tcPr>
          <w:p w14:paraId="5EAA38DE" w14:textId="327544C8" w:rsidR="006B222A" w:rsidRPr="00125667" w:rsidRDefault="00342689" w:rsidP="006B222A">
            <w:pPr>
              <w:jc w:val="center"/>
              <w:rPr>
                <w:bCs/>
                <w:color w:val="FF0000"/>
                <w:lang w:bidi="hi-IN"/>
              </w:rPr>
            </w:pPr>
            <w:r w:rsidRPr="00125667">
              <w:rPr>
                <w:bCs/>
                <w:color w:val="FF0000"/>
                <w:lang w:bidi="hi-IN"/>
              </w:rPr>
              <w:t>20</w:t>
            </w:r>
          </w:p>
        </w:tc>
        <w:tc>
          <w:tcPr>
            <w:tcW w:w="709" w:type="dxa"/>
            <w:shd w:val="clear" w:color="auto" w:fill="auto"/>
            <w:vAlign w:val="center"/>
          </w:tcPr>
          <w:p w14:paraId="43548087" w14:textId="40183F38" w:rsidR="006B222A" w:rsidRPr="00125667" w:rsidRDefault="00342689" w:rsidP="006B222A">
            <w:pPr>
              <w:jc w:val="center"/>
              <w:rPr>
                <w:b/>
                <w:color w:val="FF0000"/>
              </w:rPr>
            </w:pPr>
            <w:r w:rsidRPr="00125667">
              <w:rPr>
                <w:b/>
                <w:color w:val="FF0000"/>
              </w:rPr>
              <w:t>15</w:t>
            </w:r>
          </w:p>
        </w:tc>
        <w:tc>
          <w:tcPr>
            <w:tcW w:w="851" w:type="dxa"/>
            <w:shd w:val="clear" w:color="auto" w:fill="auto"/>
            <w:vAlign w:val="center"/>
          </w:tcPr>
          <w:p w14:paraId="1BD399C1" w14:textId="20514E63" w:rsidR="006B222A" w:rsidRPr="00125667" w:rsidRDefault="00342689" w:rsidP="006B222A">
            <w:pPr>
              <w:jc w:val="center"/>
              <w:rPr>
                <w:bCs/>
                <w:color w:val="FF0000"/>
              </w:rPr>
            </w:pPr>
            <w:r w:rsidRPr="00125667">
              <w:rPr>
                <w:bCs/>
                <w:color w:val="FF0000"/>
              </w:rPr>
              <w:t>30</w:t>
            </w:r>
          </w:p>
        </w:tc>
        <w:tc>
          <w:tcPr>
            <w:tcW w:w="708" w:type="dxa"/>
            <w:shd w:val="clear" w:color="auto" w:fill="auto"/>
            <w:vAlign w:val="center"/>
          </w:tcPr>
          <w:p w14:paraId="1FBE4B5F" w14:textId="5AC28B71" w:rsidR="006B222A" w:rsidRPr="00125667" w:rsidRDefault="00C07B1D" w:rsidP="006B222A">
            <w:pPr>
              <w:jc w:val="center"/>
              <w:rPr>
                <w:b/>
                <w:color w:val="FF0000"/>
                <w:lang w:bidi="hi-IN"/>
              </w:rPr>
            </w:pPr>
            <w:r w:rsidRPr="00125667">
              <w:rPr>
                <w:b/>
                <w:color w:val="FF0000"/>
                <w:lang w:bidi="hi-IN"/>
              </w:rPr>
              <w:t>3</w:t>
            </w:r>
          </w:p>
        </w:tc>
        <w:tc>
          <w:tcPr>
            <w:tcW w:w="851" w:type="dxa"/>
            <w:shd w:val="clear" w:color="auto" w:fill="auto"/>
            <w:vAlign w:val="center"/>
          </w:tcPr>
          <w:p w14:paraId="625E2F36" w14:textId="63EDD32C" w:rsidR="006B222A" w:rsidRPr="00125667" w:rsidRDefault="002571C2" w:rsidP="006B222A">
            <w:pPr>
              <w:jc w:val="center"/>
              <w:rPr>
                <w:bCs/>
                <w:color w:val="FF0000"/>
                <w:lang w:bidi="hi-IN"/>
              </w:rPr>
            </w:pPr>
            <w:r>
              <w:rPr>
                <w:bCs/>
                <w:color w:val="FF0000"/>
                <w:lang w:bidi="hi-IN"/>
              </w:rPr>
              <w:t>20</w:t>
            </w:r>
          </w:p>
        </w:tc>
        <w:tc>
          <w:tcPr>
            <w:tcW w:w="850" w:type="dxa"/>
            <w:shd w:val="clear" w:color="auto" w:fill="auto"/>
            <w:vAlign w:val="center"/>
          </w:tcPr>
          <w:p w14:paraId="52461131" w14:textId="2046FF17" w:rsidR="006B222A" w:rsidRPr="00125667" w:rsidRDefault="00C07B1D" w:rsidP="006B222A">
            <w:pPr>
              <w:jc w:val="center"/>
              <w:rPr>
                <w:b/>
                <w:color w:val="FF0000"/>
                <w:lang w:bidi="hi-IN"/>
              </w:rPr>
            </w:pPr>
            <w:r w:rsidRPr="00125667">
              <w:rPr>
                <w:b/>
                <w:color w:val="FF0000"/>
                <w:lang w:bidi="hi-IN"/>
              </w:rPr>
              <w:t>1</w:t>
            </w:r>
          </w:p>
        </w:tc>
        <w:tc>
          <w:tcPr>
            <w:tcW w:w="851" w:type="dxa"/>
            <w:shd w:val="clear" w:color="auto" w:fill="auto"/>
            <w:vAlign w:val="center"/>
          </w:tcPr>
          <w:p w14:paraId="650E7830" w14:textId="551DADC0" w:rsidR="006B222A" w:rsidRPr="00125667" w:rsidRDefault="002571C2" w:rsidP="006B222A">
            <w:pPr>
              <w:jc w:val="center"/>
              <w:rPr>
                <w:bCs/>
                <w:color w:val="FF0000"/>
                <w:lang w:bidi="hi-IN"/>
              </w:rPr>
            </w:pPr>
            <w:r>
              <w:rPr>
                <w:bCs/>
                <w:color w:val="FF0000"/>
                <w:lang w:bidi="hi-IN"/>
              </w:rPr>
              <w:t>20</w:t>
            </w:r>
          </w:p>
        </w:tc>
        <w:tc>
          <w:tcPr>
            <w:tcW w:w="709" w:type="dxa"/>
            <w:shd w:val="clear" w:color="auto" w:fill="auto"/>
            <w:vAlign w:val="center"/>
          </w:tcPr>
          <w:p w14:paraId="7725BF26" w14:textId="36F4F98A" w:rsidR="006B222A" w:rsidRPr="002571C2" w:rsidRDefault="002571C2" w:rsidP="006B222A">
            <w:pPr>
              <w:jc w:val="center"/>
              <w:rPr>
                <w:b/>
                <w:color w:val="FF0000"/>
              </w:rPr>
            </w:pPr>
            <w:r>
              <w:rPr>
                <w:b/>
                <w:color w:val="FF0000"/>
              </w:rPr>
              <w:t>35</w:t>
            </w:r>
          </w:p>
        </w:tc>
        <w:tc>
          <w:tcPr>
            <w:tcW w:w="708" w:type="dxa"/>
          </w:tcPr>
          <w:p w14:paraId="7E22FC5A" w14:textId="39C1BF52" w:rsidR="006B222A" w:rsidRPr="00AD3892" w:rsidRDefault="00AD3892" w:rsidP="006B222A">
            <w:pPr>
              <w:jc w:val="center"/>
              <w:rPr>
                <w:b/>
                <w:color w:val="FF0000"/>
              </w:rPr>
            </w:pPr>
            <w:r>
              <w:rPr>
                <w:b/>
                <w:color w:val="FF0000"/>
              </w:rPr>
              <w:t>4</w:t>
            </w:r>
          </w:p>
        </w:tc>
        <w:tc>
          <w:tcPr>
            <w:tcW w:w="822" w:type="dxa"/>
          </w:tcPr>
          <w:p w14:paraId="1F380A19" w14:textId="10B95268" w:rsidR="006B222A" w:rsidRPr="00125667" w:rsidRDefault="002571C2" w:rsidP="006B222A">
            <w:pPr>
              <w:jc w:val="center"/>
              <w:rPr>
                <w:bCs/>
                <w:color w:val="FF0000"/>
                <w:lang w:val="vi-VN"/>
              </w:rPr>
            </w:pPr>
            <w:r>
              <w:rPr>
                <w:bCs/>
                <w:color w:val="FF0000"/>
              </w:rPr>
              <w:t>9</w:t>
            </w:r>
            <w:r w:rsidR="006B222A" w:rsidRPr="00125667">
              <w:rPr>
                <w:bCs/>
                <w:color w:val="FF0000"/>
                <w:lang w:val="vi-VN"/>
              </w:rPr>
              <w:t>0</w:t>
            </w:r>
          </w:p>
        </w:tc>
        <w:tc>
          <w:tcPr>
            <w:tcW w:w="851" w:type="dxa"/>
          </w:tcPr>
          <w:p w14:paraId="43E82F3B" w14:textId="592902A2" w:rsidR="006B222A" w:rsidRPr="00125667" w:rsidRDefault="006B222A" w:rsidP="006B222A">
            <w:pPr>
              <w:jc w:val="center"/>
              <w:rPr>
                <w:b/>
                <w:lang w:val="vi-VN"/>
              </w:rPr>
            </w:pPr>
          </w:p>
        </w:tc>
      </w:tr>
      <w:tr w:rsidR="006B222A" w:rsidRPr="00125667" w14:paraId="71CF8DF7" w14:textId="77777777" w:rsidTr="002571C2">
        <w:trPr>
          <w:trHeight w:val="70"/>
        </w:trPr>
        <w:tc>
          <w:tcPr>
            <w:tcW w:w="2411" w:type="dxa"/>
            <w:gridSpan w:val="2"/>
          </w:tcPr>
          <w:p w14:paraId="79D68539" w14:textId="27A21EE2" w:rsidR="006B222A" w:rsidRPr="00125667" w:rsidRDefault="006B222A" w:rsidP="006B222A">
            <w:pPr>
              <w:jc w:val="center"/>
              <w:rPr>
                <w:b/>
                <w:lang w:val="vi-VN"/>
              </w:rPr>
            </w:pPr>
            <w:r w:rsidRPr="00125667">
              <w:rPr>
                <w:b/>
                <w:lang w:val="vi-VN"/>
              </w:rPr>
              <w:t>Tỉ lệ (%)</w:t>
            </w:r>
          </w:p>
        </w:tc>
        <w:tc>
          <w:tcPr>
            <w:tcW w:w="3260" w:type="dxa"/>
          </w:tcPr>
          <w:p w14:paraId="2E7B9D41" w14:textId="77777777" w:rsidR="006B222A" w:rsidRPr="00125667" w:rsidRDefault="006B222A" w:rsidP="006B222A">
            <w:pPr>
              <w:jc w:val="center"/>
              <w:rPr>
                <w:b/>
                <w:bCs/>
                <w:lang w:val="vi-VN"/>
              </w:rPr>
            </w:pPr>
          </w:p>
        </w:tc>
        <w:tc>
          <w:tcPr>
            <w:tcW w:w="1559" w:type="dxa"/>
            <w:gridSpan w:val="2"/>
          </w:tcPr>
          <w:p w14:paraId="35C1E294" w14:textId="41D293B2" w:rsidR="006B222A" w:rsidRPr="00125667" w:rsidRDefault="006B222A" w:rsidP="006B222A">
            <w:pPr>
              <w:jc w:val="center"/>
              <w:rPr>
                <w:b/>
                <w:bCs/>
                <w:lang w:val="vi-VN"/>
              </w:rPr>
            </w:pPr>
            <w:r w:rsidRPr="00125667">
              <w:rPr>
                <w:b/>
                <w:bCs/>
                <w:lang w:val="vi-VN"/>
              </w:rPr>
              <w:t>40</w:t>
            </w:r>
          </w:p>
        </w:tc>
        <w:tc>
          <w:tcPr>
            <w:tcW w:w="1560" w:type="dxa"/>
            <w:gridSpan w:val="2"/>
          </w:tcPr>
          <w:p w14:paraId="6A1E1FCE" w14:textId="4678E137" w:rsidR="006B222A" w:rsidRPr="00125667" w:rsidRDefault="006B222A" w:rsidP="006B222A">
            <w:pPr>
              <w:jc w:val="center"/>
              <w:rPr>
                <w:b/>
                <w:lang w:val="vi-VN"/>
              </w:rPr>
            </w:pPr>
            <w:r w:rsidRPr="00125667">
              <w:rPr>
                <w:b/>
                <w:lang w:val="vi-VN"/>
              </w:rPr>
              <w:t>30</w:t>
            </w:r>
          </w:p>
        </w:tc>
        <w:tc>
          <w:tcPr>
            <w:tcW w:w="1559" w:type="dxa"/>
            <w:gridSpan w:val="2"/>
          </w:tcPr>
          <w:p w14:paraId="20B70C16" w14:textId="2664D4BF" w:rsidR="006B222A" w:rsidRPr="00125667" w:rsidRDefault="006B222A" w:rsidP="006B222A">
            <w:pPr>
              <w:jc w:val="center"/>
              <w:rPr>
                <w:b/>
                <w:lang w:val="vi-VN"/>
              </w:rPr>
            </w:pPr>
            <w:r w:rsidRPr="00125667">
              <w:rPr>
                <w:b/>
                <w:lang w:val="vi-VN"/>
              </w:rPr>
              <w:t>20</w:t>
            </w:r>
          </w:p>
        </w:tc>
        <w:tc>
          <w:tcPr>
            <w:tcW w:w="1701" w:type="dxa"/>
            <w:gridSpan w:val="2"/>
          </w:tcPr>
          <w:p w14:paraId="29577133" w14:textId="05426E18" w:rsidR="006B222A" w:rsidRPr="00125667" w:rsidRDefault="006B222A" w:rsidP="006B222A">
            <w:pPr>
              <w:jc w:val="center"/>
              <w:rPr>
                <w:b/>
                <w:lang w:val="vi-VN"/>
              </w:rPr>
            </w:pPr>
            <w:r w:rsidRPr="00125667">
              <w:rPr>
                <w:b/>
                <w:lang w:val="vi-VN"/>
              </w:rPr>
              <w:t>10</w:t>
            </w:r>
          </w:p>
        </w:tc>
        <w:tc>
          <w:tcPr>
            <w:tcW w:w="709" w:type="dxa"/>
            <w:shd w:val="clear" w:color="auto" w:fill="auto"/>
            <w:vAlign w:val="center"/>
          </w:tcPr>
          <w:p w14:paraId="1A9E76C4" w14:textId="77777777" w:rsidR="006B222A" w:rsidRPr="00125667" w:rsidRDefault="006B222A" w:rsidP="006B222A">
            <w:pPr>
              <w:jc w:val="center"/>
              <w:rPr>
                <w:b/>
                <w:lang w:val="vi-VN"/>
              </w:rPr>
            </w:pPr>
          </w:p>
        </w:tc>
        <w:tc>
          <w:tcPr>
            <w:tcW w:w="708" w:type="dxa"/>
          </w:tcPr>
          <w:p w14:paraId="4C3EEA62" w14:textId="77777777" w:rsidR="006B222A" w:rsidRPr="00125667" w:rsidRDefault="006B222A" w:rsidP="006B222A">
            <w:pPr>
              <w:jc w:val="center"/>
              <w:rPr>
                <w:b/>
                <w:lang w:val="vi-VN"/>
              </w:rPr>
            </w:pPr>
          </w:p>
        </w:tc>
        <w:tc>
          <w:tcPr>
            <w:tcW w:w="822" w:type="dxa"/>
          </w:tcPr>
          <w:p w14:paraId="24B29FC0" w14:textId="77777777" w:rsidR="006B222A" w:rsidRPr="00125667" w:rsidRDefault="006B222A" w:rsidP="006B222A">
            <w:pPr>
              <w:jc w:val="center"/>
              <w:rPr>
                <w:b/>
                <w:lang w:val="vi-VN"/>
              </w:rPr>
            </w:pPr>
          </w:p>
        </w:tc>
        <w:tc>
          <w:tcPr>
            <w:tcW w:w="851" w:type="dxa"/>
          </w:tcPr>
          <w:p w14:paraId="73A73CAC" w14:textId="120BBA4E" w:rsidR="006B222A" w:rsidRPr="00125667" w:rsidRDefault="006B222A" w:rsidP="006B222A">
            <w:pPr>
              <w:jc w:val="center"/>
              <w:rPr>
                <w:b/>
                <w:lang w:val="vi-VN"/>
              </w:rPr>
            </w:pPr>
            <w:r w:rsidRPr="00125667">
              <w:rPr>
                <w:b/>
                <w:lang w:val="vi-VN"/>
              </w:rPr>
              <w:t>100</w:t>
            </w:r>
          </w:p>
        </w:tc>
      </w:tr>
      <w:tr w:rsidR="006B222A" w:rsidRPr="006340F9" w14:paraId="15C63A99" w14:textId="77777777" w:rsidTr="002571C2">
        <w:trPr>
          <w:trHeight w:val="70"/>
        </w:trPr>
        <w:tc>
          <w:tcPr>
            <w:tcW w:w="2411" w:type="dxa"/>
            <w:gridSpan w:val="2"/>
          </w:tcPr>
          <w:p w14:paraId="428623C2" w14:textId="19252A40" w:rsidR="006B222A" w:rsidRPr="00125667" w:rsidRDefault="006B222A" w:rsidP="006B222A">
            <w:pPr>
              <w:jc w:val="center"/>
              <w:rPr>
                <w:b/>
                <w:lang w:val="vi-VN"/>
              </w:rPr>
            </w:pPr>
            <w:r w:rsidRPr="00125667">
              <w:rPr>
                <w:b/>
                <w:lang w:val="vi-VN"/>
              </w:rPr>
              <w:t>Tỉ lệ chung (%)</w:t>
            </w:r>
          </w:p>
        </w:tc>
        <w:tc>
          <w:tcPr>
            <w:tcW w:w="3260" w:type="dxa"/>
          </w:tcPr>
          <w:p w14:paraId="2D4D8682" w14:textId="77777777" w:rsidR="006B222A" w:rsidRPr="00125667" w:rsidRDefault="006B222A" w:rsidP="006B222A">
            <w:pPr>
              <w:jc w:val="center"/>
              <w:rPr>
                <w:b/>
                <w:lang w:val="vi-VN"/>
              </w:rPr>
            </w:pPr>
          </w:p>
        </w:tc>
        <w:tc>
          <w:tcPr>
            <w:tcW w:w="3119" w:type="dxa"/>
            <w:gridSpan w:val="4"/>
          </w:tcPr>
          <w:p w14:paraId="2F169A07" w14:textId="1A332380" w:rsidR="006B222A" w:rsidRPr="00125667" w:rsidRDefault="006B222A" w:rsidP="006B222A">
            <w:pPr>
              <w:jc w:val="center"/>
              <w:rPr>
                <w:b/>
                <w:lang w:val="vi-VN"/>
              </w:rPr>
            </w:pPr>
            <w:r w:rsidRPr="00125667">
              <w:rPr>
                <w:b/>
                <w:lang w:val="vi-VN"/>
              </w:rPr>
              <w:t>70</w:t>
            </w:r>
          </w:p>
        </w:tc>
        <w:tc>
          <w:tcPr>
            <w:tcW w:w="3260" w:type="dxa"/>
            <w:gridSpan w:val="4"/>
          </w:tcPr>
          <w:p w14:paraId="111FBC23" w14:textId="608645DD" w:rsidR="006B222A" w:rsidRPr="00125667" w:rsidRDefault="006B222A" w:rsidP="006B222A">
            <w:pPr>
              <w:jc w:val="center"/>
              <w:rPr>
                <w:b/>
                <w:bCs/>
                <w:lang w:val="vi-VN"/>
              </w:rPr>
            </w:pPr>
            <w:r w:rsidRPr="00125667">
              <w:rPr>
                <w:b/>
                <w:bCs/>
                <w:lang w:val="vi-VN"/>
              </w:rPr>
              <w:t>30</w:t>
            </w:r>
          </w:p>
        </w:tc>
        <w:tc>
          <w:tcPr>
            <w:tcW w:w="1417" w:type="dxa"/>
            <w:gridSpan w:val="2"/>
            <w:shd w:val="clear" w:color="auto" w:fill="auto"/>
            <w:vAlign w:val="center"/>
          </w:tcPr>
          <w:p w14:paraId="09814A08" w14:textId="77777777" w:rsidR="006B222A" w:rsidRPr="00125667" w:rsidRDefault="006B222A" w:rsidP="006B222A">
            <w:pPr>
              <w:jc w:val="center"/>
              <w:rPr>
                <w:b/>
                <w:lang w:val="vi-VN"/>
              </w:rPr>
            </w:pPr>
          </w:p>
        </w:tc>
        <w:tc>
          <w:tcPr>
            <w:tcW w:w="822" w:type="dxa"/>
          </w:tcPr>
          <w:p w14:paraId="4001DB0A" w14:textId="77777777" w:rsidR="006B222A" w:rsidRPr="00125667" w:rsidRDefault="006B222A" w:rsidP="006B222A">
            <w:pPr>
              <w:jc w:val="center"/>
              <w:rPr>
                <w:b/>
                <w:lang w:val="vi-VN"/>
              </w:rPr>
            </w:pPr>
          </w:p>
        </w:tc>
        <w:tc>
          <w:tcPr>
            <w:tcW w:w="851" w:type="dxa"/>
          </w:tcPr>
          <w:p w14:paraId="223CE913" w14:textId="421A3DC0" w:rsidR="006B222A" w:rsidRPr="006340F9" w:rsidRDefault="006B222A" w:rsidP="006B222A">
            <w:pPr>
              <w:jc w:val="center"/>
              <w:rPr>
                <w:b/>
                <w:lang w:val="vi-VN"/>
              </w:rPr>
            </w:pPr>
            <w:r w:rsidRPr="00125667">
              <w:rPr>
                <w:b/>
                <w:lang w:val="vi-VN"/>
              </w:rPr>
              <w:t>100</w:t>
            </w:r>
          </w:p>
        </w:tc>
      </w:tr>
    </w:tbl>
    <w:p w14:paraId="494E6080" w14:textId="0A7B7FB0" w:rsidR="00674392" w:rsidRDefault="00674392" w:rsidP="00320980">
      <w:pPr>
        <w:pStyle w:val="Footer"/>
        <w:jc w:val="both"/>
        <w:rPr>
          <w:bCs/>
          <w:i/>
          <w:iCs/>
          <w:lang w:val="vi-VN"/>
        </w:rPr>
      </w:pPr>
    </w:p>
    <w:p w14:paraId="29C60E17" w14:textId="7B73BCF3" w:rsidR="004048E3" w:rsidRPr="00952C3C" w:rsidRDefault="004048E3" w:rsidP="004048E3">
      <w:pPr>
        <w:spacing w:after="240"/>
        <w:jc w:val="center"/>
        <w:rPr>
          <w:rFonts w:eastAsia="Calibri"/>
          <w:b/>
          <w:color w:val="FF0000"/>
        </w:rPr>
      </w:pPr>
      <w:r w:rsidRPr="004048E3">
        <w:rPr>
          <w:rFonts w:eastAsia="Calibri"/>
          <w:b/>
          <w:lang w:val="vi-VN"/>
        </w:rPr>
        <w:lastRenderedPageBreak/>
        <w:t xml:space="preserve">BẢN ĐẶC TẢ </w:t>
      </w:r>
      <w:r w:rsidRPr="004048E3">
        <w:rPr>
          <w:rFonts w:eastAsia="Calibri"/>
          <w:b/>
        </w:rPr>
        <w:t>ĐỀ KIỂM TRA</w:t>
      </w:r>
      <w:r w:rsidRPr="004048E3">
        <w:rPr>
          <w:rFonts w:eastAsia="Calibri"/>
          <w:b/>
          <w:lang w:val="vi-VN"/>
        </w:rPr>
        <w:t xml:space="preserve"> </w:t>
      </w:r>
      <w:r w:rsidRPr="004048E3">
        <w:rPr>
          <w:rFonts w:eastAsia="Calibri"/>
          <w:b/>
        </w:rPr>
        <w:t xml:space="preserve">CUỐI HỌC KÌ 2 </w:t>
      </w:r>
      <w:r w:rsidRPr="004048E3">
        <w:rPr>
          <w:rFonts w:eastAsia="Calibri"/>
          <w:b/>
          <w:lang w:val="vi-VN"/>
        </w:rPr>
        <w:t>MÔN TOÁN -</w:t>
      </w:r>
      <w:r w:rsidRPr="004048E3">
        <w:rPr>
          <w:rFonts w:eastAsia="Calibri"/>
          <w:b/>
        </w:rPr>
        <w:t xml:space="preserve"> </w:t>
      </w:r>
      <w:r w:rsidRPr="004048E3">
        <w:rPr>
          <w:rFonts w:eastAsia="Calibri"/>
          <w:b/>
          <w:lang w:val="vi-VN"/>
        </w:rPr>
        <w:t xml:space="preserve">LỚP </w:t>
      </w:r>
      <w:r w:rsidRPr="004048E3">
        <w:rPr>
          <w:rFonts w:eastAsia="Calibri"/>
          <w:b/>
        </w:rPr>
        <w:t>10</w:t>
      </w:r>
    </w:p>
    <w:tbl>
      <w:tblPr>
        <w:tblW w:w="4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495"/>
        <w:gridCol w:w="1540"/>
        <w:gridCol w:w="5712"/>
        <w:gridCol w:w="1194"/>
        <w:gridCol w:w="1169"/>
        <w:gridCol w:w="1172"/>
        <w:gridCol w:w="1300"/>
      </w:tblGrid>
      <w:tr w:rsidR="004048E3" w:rsidRPr="00E96F8B" w14:paraId="333F5317" w14:textId="77777777" w:rsidTr="006E5460">
        <w:trPr>
          <w:jc w:val="center"/>
        </w:trPr>
        <w:tc>
          <w:tcPr>
            <w:tcW w:w="247" w:type="pct"/>
            <w:vMerge w:val="restart"/>
            <w:vAlign w:val="center"/>
          </w:tcPr>
          <w:p w14:paraId="2E174E57" w14:textId="77777777" w:rsidR="004048E3" w:rsidRPr="00232875" w:rsidRDefault="004048E3" w:rsidP="006B5D25">
            <w:pPr>
              <w:suppressAutoHyphens/>
              <w:spacing w:before="60" w:after="60"/>
              <w:jc w:val="center"/>
              <w:rPr>
                <w:rFonts w:eastAsia="Calibri"/>
                <w:bCs/>
                <w:color w:val="000000"/>
                <w:lang w:val="da-DK"/>
              </w:rPr>
            </w:pPr>
            <w:r w:rsidRPr="00232875">
              <w:rPr>
                <w:rFonts w:eastAsia="Calibri"/>
                <w:b/>
                <w:color w:val="000000"/>
              </w:rPr>
              <w:t>STT</w:t>
            </w:r>
          </w:p>
        </w:tc>
        <w:tc>
          <w:tcPr>
            <w:tcW w:w="523" w:type="pct"/>
            <w:vMerge w:val="restart"/>
            <w:shd w:val="clear" w:color="auto" w:fill="auto"/>
            <w:vAlign w:val="center"/>
          </w:tcPr>
          <w:p w14:paraId="4F252C1B" w14:textId="77777777" w:rsidR="004048E3" w:rsidRPr="00232875" w:rsidRDefault="004048E3" w:rsidP="006B5D25">
            <w:pPr>
              <w:suppressAutoHyphens/>
              <w:spacing w:before="60" w:after="60"/>
              <w:jc w:val="center"/>
              <w:rPr>
                <w:rFonts w:eastAsia="Calibri"/>
                <w:b/>
                <w:color w:val="000000"/>
                <w:lang w:val="da-DK"/>
              </w:rPr>
            </w:pPr>
            <w:r w:rsidRPr="00232875">
              <w:rPr>
                <w:rFonts w:eastAsia="Calibri"/>
                <w:b/>
                <w:color w:val="000000"/>
                <w:lang w:val="da-DK"/>
              </w:rPr>
              <w:t>Chương/chủ đề</w:t>
            </w:r>
          </w:p>
        </w:tc>
        <w:tc>
          <w:tcPr>
            <w:tcW w:w="539" w:type="pct"/>
            <w:vMerge w:val="restart"/>
            <w:shd w:val="clear" w:color="auto" w:fill="auto"/>
            <w:vAlign w:val="center"/>
          </w:tcPr>
          <w:p w14:paraId="6019F31B" w14:textId="77777777" w:rsidR="004048E3" w:rsidRPr="00232875" w:rsidRDefault="004048E3" w:rsidP="006B5D25">
            <w:pPr>
              <w:spacing w:before="60"/>
              <w:jc w:val="center"/>
              <w:rPr>
                <w:rFonts w:eastAsia="Calibri"/>
                <w:b/>
                <w:color w:val="000000"/>
                <w:spacing w:val="-8"/>
                <w:lang w:val="vi-VN"/>
              </w:rPr>
            </w:pPr>
            <w:r w:rsidRPr="00232875">
              <w:rPr>
                <w:rFonts w:eastAsia="Calibri"/>
                <w:b/>
                <w:color w:val="000000"/>
                <w:spacing w:val="-8"/>
                <w:lang w:val="vi-VN"/>
              </w:rPr>
              <w:t>Nội dung</w:t>
            </w:r>
          </w:p>
        </w:tc>
        <w:tc>
          <w:tcPr>
            <w:tcW w:w="1999" w:type="pct"/>
            <w:vMerge w:val="restart"/>
            <w:shd w:val="clear" w:color="auto" w:fill="auto"/>
            <w:vAlign w:val="center"/>
          </w:tcPr>
          <w:p w14:paraId="5E9030D8" w14:textId="77777777" w:rsidR="004048E3" w:rsidRPr="00232875" w:rsidRDefault="004048E3" w:rsidP="006B5D25">
            <w:pPr>
              <w:suppressAutoHyphens/>
              <w:spacing w:before="60" w:after="60"/>
              <w:jc w:val="center"/>
              <w:rPr>
                <w:rFonts w:eastAsia="Calibri"/>
                <w:color w:val="000000"/>
                <w:lang w:val="da-DK"/>
              </w:rPr>
            </w:pPr>
            <w:r w:rsidRPr="00232875">
              <w:rPr>
                <w:rFonts w:eastAsia="Calibri"/>
                <w:b/>
                <w:color w:val="000000"/>
                <w:lang w:val="vi-VN"/>
              </w:rPr>
              <w:t xml:space="preserve">Mức độ </w:t>
            </w:r>
            <w:r w:rsidRPr="004010F4">
              <w:rPr>
                <w:rFonts w:eastAsia="Calibri"/>
                <w:b/>
                <w:color w:val="000000"/>
                <w:lang w:val="vi-VN"/>
              </w:rPr>
              <w:t>kiểm tra, đánh giá</w:t>
            </w:r>
          </w:p>
        </w:tc>
        <w:tc>
          <w:tcPr>
            <w:tcW w:w="1692" w:type="pct"/>
            <w:gridSpan w:val="4"/>
          </w:tcPr>
          <w:p w14:paraId="5CAEA6BC" w14:textId="77777777" w:rsidR="004048E3" w:rsidRPr="00232875" w:rsidRDefault="004048E3" w:rsidP="006B5D25">
            <w:pPr>
              <w:suppressAutoHyphens/>
              <w:spacing w:before="60" w:after="60"/>
              <w:jc w:val="center"/>
              <w:rPr>
                <w:rFonts w:eastAsia="Calibri"/>
                <w:b/>
                <w:color w:val="000000"/>
                <w:lang w:val="vi-VN"/>
              </w:rPr>
            </w:pPr>
            <w:r w:rsidRPr="00232875">
              <w:rPr>
                <w:rFonts w:eastAsia="Calibri"/>
                <w:b/>
                <w:spacing w:val="-8"/>
                <w:lang w:val="vi-VN"/>
              </w:rPr>
              <w:t>Số câu hỏi theo mức độ nhận thức</w:t>
            </w:r>
          </w:p>
        </w:tc>
      </w:tr>
      <w:tr w:rsidR="004048E3" w:rsidRPr="00232875" w14:paraId="49017880" w14:textId="77777777" w:rsidTr="0083451A">
        <w:trPr>
          <w:jc w:val="center"/>
        </w:trPr>
        <w:tc>
          <w:tcPr>
            <w:tcW w:w="247" w:type="pct"/>
            <w:vMerge/>
            <w:vAlign w:val="center"/>
          </w:tcPr>
          <w:p w14:paraId="1F635633" w14:textId="77777777" w:rsidR="004048E3" w:rsidRPr="004010F4" w:rsidRDefault="004048E3" w:rsidP="006B5D25">
            <w:pPr>
              <w:suppressAutoHyphens/>
              <w:spacing w:before="60" w:after="60"/>
              <w:jc w:val="center"/>
              <w:rPr>
                <w:rFonts w:eastAsia="Calibri"/>
                <w:b/>
                <w:color w:val="000000"/>
                <w:lang w:val="da-DK"/>
              </w:rPr>
            </w:pPr>
          </w:p>
        </w:tc>
        <w:tc>
          <w:tcPr>
            <w:tcW w:w="523" w:type="pct"/>
            <w:vMerge/>
            <w:shd w:val="clear" w:color="auto" w:fill="auto"/>
            <w:vAlign w:val="center"/>
          </w:tcPr>
          <w:p w14:paraId="40EEA8E3" w14:textId="77777777" w:rsidR="004048E3" w:rsidRPr="00232875" w:rsidRDefault="004048E3" w:rsidP="006B5D25">
            <w:pPr>
              <w:suppressAutoHyphens/>
              <w:spacing w:before="60" w:after="60"/>
              <w:jc w:val="center"/>
              <w:rPr>
                <w:rFonts w:eastAsia="Calibri"/>
                <w:b/>
                <w:color w:val="000000"/>
                <w:lang w:val="da-DK"/>
              </w:rPr>
            </w:pPr>
          </w:p>
        </w:tc>
        <w:tc>
          <w:tcPr>
            <w:tcW w:w="539" w:type="pct"/>
            <w:vMerge/>
            <w:shd w:val="clear" w:color="auto" w:fill="auto"/>
            <w:vAlign w:val="center"/>
          </w:tcPr>
          <w:p w14:paraId="1ED1D573" w14:textId="77777777" w:rsidR="004048E3" w:rsidRPr="00232875" w:rsidRDefault="004048E3" w:rsidP="006B5D25">
            <w:pPr>
              <w:spacing w:before="60"/>
              <w:jc w:val="center"/>
              <w:rPr>
                <w:rFonts w:eastAsia="Calibri"/>
                <w:b/>
                <w:color w:val="000000"/>
                <w:spacing w:val="-8"/>
                <w:lang w:val="vi-VN"/>
              </w:rPr>
            </w:pPr>
          </w:p>
        </w:tc>
        <w:tc>
          <w:tcPr>
            <w:tcW w:w="1999" w:type="pct"/>
            <w:vMerge/>
            <w:shd w:val="clear" w:color="auto" w:fill="auto"/>
            <w:vAlign w:val="center"/>
          </w:tcPr>
          <w:p w14:paraId="72F64D1A" w14:textId="77777777" w:rsidR="004048E3" w:rsidRPr="00232875" w:rsidRDefault="004048E3" w:rsidP="006B5D25">
            <w:pPr>
              <w:suppressAutoHyphens/>
              <w:spacing w:before="60" w:after="60"/>
              <w:jc w:val="center"/>
              <w:rPr>
                <w:rFonts w:eastAsia="Calibri"/>
                <w:b/>
                <w:color w:val="000000"/>
                <w:lang w:val="vi-VN"/>
              </w:rPr>
            </w:pPr>
          </w:p>
        </w:tc>
        <w:tc>
          <w:tcPr>
            <w:tcW w:w="418" w:type="pct"/>
          </w:tcPr>
          <w:p w14:paraId="6DF8E4B7" w14:textId="77777777" w:rsidR="004048E3" w:rsidRPr="00232875" w:rsidRDefault="004048E3" w:rsidP="006B5D25">
            <w:pPr>
              <w:suppressAutoHyphens/>
              <w:spacing w:before="60" w:after="60"/>
              <w:jc w:val="center"/>
              <w:rPr>
                <w:rFonts w:eastAsia="Calibri"/>
                <w:b/>
                <w:color w:val="000000"/>
                <w:lang w:val="vi-VN"/>
              </w:rPr>
            </w:pPr>
            <w:r w:rsidRPr="00232875">
              <w:rPr>
                <w:rFonts w:eastAsia="Calibri"/>
                <w:b/>
                <w:spacing w:val="-8"/>
                <w:lang w:val="en-AU"/>
              </w:rPr>
              <w:t>Nhận bi</w:t>
            </w:r>
            <w:r>
              <w:rPr>
                <w:rFonts w:eastAsia="Calibri"/>
                <w:b/>
                <w:spacing w:val="-8"/>
                <w:lang w:val="en-AU"/>
              </w:rPr>
              <w:t>ế</w:t>
            </w:r>
            <w:r w:rsidRPr="00232875">
              <w:rPr>
                <w:rFonts w:eastAsia="Calibri"/>
                <w:b/>
                <w:spacing w:val="-8"/>
                <w:lang w:val="en-AU"/>
              </w:rPr>
              <w:t>t</w:t>
            </w:r>
          </w:p>
        </w:tc>
        <w:tc>
          <w:tcPr>
            <w:tcW w:w="409" w:type="pct"/>
          </w:tcPr>
          <w:p w14:paraId="006B2D81" w14:textId="77777777" w:rsidR="004048E3" w:rsidRPr="00232875" w:rsidRDefault="004048E3" w:rsidP="006B5D25">
            <w:pPr>
              <w:suppressAutoHyphens/>
              <w:spacing w:before="60" w:after="60"/>
              <w:jc w:val="center"/>
              <w:rPr>
                <w:rFonts w:eastAsia="Calibri"/>
                <w:b/>
                <w:color w:val="000000"/>
                <w:lang w:val="vi-VN"/>
              </w:rPr>
            </w:pPr>
            <w:r w:rsidRPr="00232875">
              <w:rPr>
                <w:rFonts w:eastAsia="Calibri"/>
                <w:b/>
                <w:spacing w:val="-8"/>
                <w:lang w:val="en-AU"/>
              </w:rPr>
              <w:t>Thông hiểu</w:t>
            </w:r>
          </w:p>
        </w:tc>
        <w:tc>
          <w:tcPr>
            <w:tcW w:w="410" w:type="pct"/>
          </w:tcPr>
          <w:p w14:paraId="2ABD6C6E" w14:textId="77777777" w:rsidR="004048E3" w:rsidRPr="00232875" w:rsidRDefault="004048E3" w:rsidP="006B5D25">
            <w:pPr>
              <w:suppressAutoHyphens/>
              <w:spacing w:before="60" w:after="60"/>
              <w:jc w:val="center"/>
              <w:rPr>
                <w:rFonts w:eastAsia="Calibri"/>
                <w:b/>
                <w:color w:val="000000"/>
                <w:lang w:val="vi-VN"/>
              </w:rPr>
            </w:pPr>
            <w:r w:rsidRPr="00232875">
              <w:rPr>
                <w:rFonts w:eastAsia="Calibri"/>
                <w:b/>
                <w:spacing w:val="-8"/>
                <w:lang w:val="en-AU"/>
              </w:rPr>
              <w:t>Vận dụng</w:t>
            </w:r>
          </w:p>
        </w:tc>
        <w:tc>
          <w:tcPr>
            <w:tcW w:w="455" w:type="pct"/>
          </w:tcPr>
          <w:p w14:paraId="3FF58523" w14:textId="77777777" w:rsidR="004048E3" w:rsidRPr="00232875" w:rsidRDefault="004048E3" w:rsidP="006B5D25">
            <w:pPr>
              <w:suppressAutoHyphens/>
              <w:spacing w:before="60" w:after="60"/>
              <w:jc w:val="center"/>
              <w:rPr>
                <w:rFonts w:eastAsia="Calibri"/>
                <w:b/>
                <w:color w:val="000000"/>
                <w:lang w:val="vi-VN"/>
              </w:rPr>
            </w:pPr>
            <w:r w:rsidRPr="00232875">
              <w:rPr>
                <w:rFonts w:eastAsia="Calibri"/>
                <w:b/>
                <w:spacing w:val="-8"/>
                <w:lang w:val="en-AU"/>
              </w:rPr>
              <w:t>Vận dụng cao</w:t>
            </w:r>
          </w:p>
        </w:tc>
      </w:tr>
      <w:tr w:rsidR="004048E3" w:rsidRPr="00232875" w14:paraId="59609BE8" w14:textId="77777777" w:rsidTr="006E0258">
        <w:trPr>
          <w:jc w:val="center"/>
        </w:trPr>
        <w:tc>
          <w:tcPr>
            <w:tcW w:w="247" w:type="pct"/>
            <w:vMerge w:val="restart"/>
            <w:vAlign w:val="center"/>
          </w:tcPr>
          <w:p w14:paraId="5878B47E" w14:textId="77777777" w:rsidR="004048E3" w:rsidRPr="00232875" w:rsidRDefault="004048E3" w:rsidP="006B5D25">
            <w:pPr>
              <w:suppressAutoHyphens/>
              <w:spacing w:before="60" w:after="60"/>
              <w:jc w:val="center"/>
              <w:rPr>
                <w:rFonts w:eastAsia="Calibri"/>
                <w:bCs/>
                <w:color w:val="000000"/>
                <w:lang w:val="da-DK"/>
              </w:rPr>
            </w:pPr>
            <w:r w:rsidRPr="00232875">
              <w:rPr>
                <w:rFonts w:eastAsia="Calibri"/>
                <w:bCs/>
                <w:color w:val="000000"/>
                <w:lang w:val="da-DK"/>
              </w:rPr>
              <w:t>1</w:t>
            </w:r>
          </w:p>
        </w:tc>
        <w:tc>
          <w:tcPr>
            <w:tcW w:w="523" w:type="pct"/>
            <w:vMerge w:val="restart"/>
            <w:shd w:val="clear" w:color="auto" w:fill="auto"/>
            <w:vAlign w:val="center"/>
          </w:tcPr>
          <w:p w14:paraId="29B1387E" w14:textId="77777777" w:rsidR="004048E3" w:rsidRPr="00232875" w:rsidRDefault="004048E3" w:rsidP="006B5D25">
            <w:pPr>
              <w:suppressAutoHyphens/>
              <w:rPr>
                <w:rFonts w:eastAsia="Calibri"/>
                <w:color w:val="000000"/>
                <w:lang w:val="da-DK"/>
              </w:rPr>
            </w:pPr>
            <w:r w:rsidRPr="00232875">
              <w:rPr>
                <w:rFonts w:eastAsia="Calibri"/>
                <w:color w:val="000000"/>
                <w:lang w:val="da-DK"/>
              </w:rPr>
              <w:t>Hàm số</w:t>
            </w:r>
            <w:r>
              <w:rPr>
                <w:rFonts w:eastAsia="Calibri"/>
                <w:color w:val="000000"/>
                <w:lang w:val="da-DK"/>
              </w:rPr>
              <w:t xml:space="preserve">, </w:t>
            </w:r>
            <w:r w:rsidRPr="00232875">
              <w:rPr>
                <w:rFonts w:eastAsia="Calibri"/>
                <w:color w:val="000000"/>
                <w:lang w:val="da-DK"/>
              </w:rPr>
              <w:t>đồ thị</w:t>
            </w:r>
            <w:r>
              <w:rPr>
                <w:rFonts w:eastAsia="Calibri"/>
                <w:color w:val="000000"/>
                <w:lang w:val="da-DK"/>
              </w:rPr>
              <w:t xml:space="preserve"> và ứng dụng</w:t>
            </w:r>
          </w:p>
        </w:tc>
        <w:tc>
          <w:tcPr>
            <w:tcW w:w="539" w:type="pct"/>
            <w:shd w:val="clear" w:color="auto" w:fill="auto"/>
            <w:vAlign w:val="center"/>
          </w:tcPr>
          <w:p w14:paraId="0ED0F0C6" w14:textId="77777777" w:rsidR="004048E3" w:rsidRPr="00232875" w:rsidRDefault="004048E3" w:rsidP="006B5D25">
            <w:pPr>
              <w:suppressAutoHyphens/>
              <w:rPr>
                <w:rFonts w:eastAsia="Calibri"/>
                <w:i/>
                <w:color w:val="000000"/>
                <w:lang w:val="da-DK"/>
              </w:rPr>
            </w:pPr>
            <w:r w:rsidRPr="00232875">
              <w:rPr>
                <w:rFonts w:eastAsia="Calibri"/>
                <w:i/>
                <w:color w:val="000000"/>
                <w:lang w:val="da-DK"/>
              </w:rPr>
              <w:t>Khái niệm cơ bản về hàm số và đồ thị</w:t>
            </w:r>
          </w:p>
        </w:tc>
        <w:tc>
          <w:tcPr>
            <w:tcW w:w="1999" w:type="pct"/>
            <w:shd w:val="clear" w:color="auto" w:fill="auto"/>
          </w:tcPr>
          <w:p w14:paraId="00B19BD9" w14:textId="77777777" w:rsidR="004048E3" w:rsidRPr="00E96F8B" w:rsidRDefault="004048E3" w:rsidP="006B5D25">
            <w:pPr>
              <w:jc w:val="both"/>
              <w:rPr>
                <w:rFonts w:eastAsia="Calibri"/>
                <w:b/>
                <w:i/>
                <w:spacing w:val="-8"/>
                <w:lang w:val="da-DK"/>
              </w:rPr>
            </w:pPr>
            <w:r w:rsidRPr="004A26C5">
              <w:rPr>
                <w:rFonts w:eastAsia="Calibri"/>
                <w:b/>
                <w:i/>
                <w:iCs/>
                <w:spacing w:val="-8"/>
                <w:lang w:val="vi-VN"/>
              </w:rPr>
              <w:t>Nhận biết:</w:t>
            </w:r>
          </w:p>
          <w:p w14:paraId="38B484FC" w14:textId="42C82404" w:rsidR="004048E3" w:rsidRPr="004010F4" w:rsidRDefault="004048E3" w:rsidP="006B5D25">
            <w:pPr>
              <w:suppressAutoHyphens/>
              <w:rPr>
                <w:rFonts w:eastAsia="Calibri"/>
                <w:color w:val="000000"/>
                <w:lang w:val="vi-VN"/>
              </w:rPr>
            </w:pPr>
            <w:r>
              <w:rPr>
                <w:rFonts w:eastAsia="Calibri"/>
                <w:color w:val="000000"/>
                <w:lang w:val="da-DK"/>
              </w:rPr>
              <w:t>-</w:t>
            </w:r>
            <w:r w:rsidRPr="00232875">
              <w:rPr>
                <w:rFonts w:eastAsia="Calibri"/>
                <w:color w:val="000000"/>
                <w:lang w:val="da-DK"/>
              </w:rPr>
              <w:t xml:space="preserve"> Nhận biết được những mô hình thực tế (dạng bảng, biểu đồ, công thức) dẫn đến khái niệm hàm số.</w:t>
            </w:r>
          </w:p>
          <w:p w14:paraId="005E9763" w14:textId="77777777" w:rsidR="004048E3" w:rsidRPr="004010F4" w:rsidRDefault="004048E3" w:rsidP="006B5D25">
            <w:pPr>
              <w:jc w:val="both"/>
              <w:rPr>
                <w:rFonts w:eastAsia="Calibri"/>
                <w:b/>
                <w:i/>
                <w:spacing w:val="-4"/>
                <w:lang w:val="da-DK"/>
              </w:rPr>
            </w:pPr>
            <w:r w:rsidRPr="004010F4">
              <w:rPr>
                <w:rFonts w:eastAsia="Calibri"/>
                <w:b/>
                <w:i/>
                <w:spacing w:val="-4"/>
                <w:lang w:val="da-DK"/>
              </w:rPr>
              <w:t>Thông hiểu:</w:t>
            </w:r>
          </w:p>
          <w:p w14:paraId="47E255C1" w14:textId="5B6181B2" w:rsidR="004048E3" w:rsidRPr="00E96F8B" w:rsidRDefault="004048E3" w:rsidP="006B5D25">
            <w:pPr>
              <w:suppressAutoHyphens/>
              <w:rPr>
                <w:rFonts w:eastAsia="Calibri"/>
                <w:color w:val="000000"/>
                <w:lang w:val="vi-VN"/>
              </w:rPr>
            </w:pPr>
            <w:r>
              <w:rPr>
                <w:rFonts w:eastAsia="Calibri"/>
                <w:color w:val="000000"/>
                <w:lang w:val="da-DK"/>
              </w:rPr>
              <w:t>-</w:t>
            </w:r>
            <w:r w:rsidRPr="00232875">
              <w:rPr>
                <w:rFonts w:eastAsia="Calibri"/>
                <w:color w:val="000000"/>
                <w:lang w:val="da-DK"/>
              </w:rPr>
              <w:t xml:space="preserve"> Mô tả được các khái niệm cơ bản về hàm số: định nghĩa hàm số, tập xác định, tập giá trị, hàm số đồng biến, hàm số nghịch biến, đồ thị của hàm số.</w:t>
            </w:r>
          </w:p>
          <w:p w14:paraId="5100AE12" w14:textId="77777777" w:rsidR="004048E3" w:rsidRPr="00232875" w:rsidRDefault="004048E3" w:rsidP="006B5D25">
            <w:pPr>
              <w:suppressAutoHyphens/>
              <w:rPr>
                <w:rFonts w:eastAsia="Calibri"/>
                <w:color w:val="000000"/>
                <w:lang w:val="da-DK"/>
              </w:rPr>
            </w:pPr>
            <w:r>
              <w:rPr>
                <w:rFonts w:eastAsia="Calibri"/>
                <w:color w:val="000000"/>
                <w:lang w:val="da-DK"/>
              </w:rPr>
              <w:t>-</w:t>
            </w:r>
            <w:r w:rsidRPr="00232875">
              <w:rPr>
                <w:rFonts w:eastAsia="Calibri"/>
                <w:color w:val="000000"/>
                <w:lang w:val="da-DK"/>
              </w:rPr>
              <w:t xml:space="preserve"> Mô tả được các đặc trưng hình học của đồ thị hàm số đồng biến, hàm số nghịch biến.</w:t>
            </w:r>
          </w:p>
        </w:tc>
        <w:tc>
          <w:tcPr>
            <w:tcW w:w="418" w:type="pct"/>
            <w:vAlign w:val="center"/>
          </w:tcPr>
          <w:p w14:paraId="66DC4CA2" w14:textId="1D2C9DF9" w:rsidR="004048E3" w:rsidRPr="00232875" w:rsidRDefault="004048E3" w:rsidP="006E0258">
            <w:pPr>
              <w:spacing w:before="60"/>
              <w:jc w:val="center"/>
              <w:rPr>
                <w:rFonts w:eastAsia="Calibri"/>
                <w:bCs/>
                <w:iCs/>
                <w:spacing w:val="-8"/>
              </w:rPr>
            </w:pPr>
            <w:r>
              <w:rPr>
                <w:rFonts w:eastAsia="Calibri"/>
                <w:bCs/>
                <w:iCs/>
                <w:spacing w:val="-8"/>
              </w:rPr>
              <w:t>01 câu</w:t>
            </w:r>
          </w:p>
        </w:tc>
        <w:tc>
          <w:tcPr>
            <w:tcW w:w="409" w:type="pct"/>
          </w:tcPr>
          <w:p w14:paraId="19FE0FDB" w14:textId="0D1FBCC4" w:rsidR="004048E3" w:rsidRPr="006E5460" w:rsidRDefault="004048E3" w:rsidP="006E5460">
            <w:pPr>
              <w:spacing w:before="60"/>
              <w:jc w:val="center"/>
              <w:rPr>
                <w:rFonts w:eastAsia="Calibri"/>
                <w:bCs/>
                <w:iCs/>
                <w:spacing w:val="-8"/>
              </w:rPr>
            </w:pPr>
          </w:p>
        </w:tc>
        <w:tc>
          <w:tcPr>
            <w:tcW w:w="410" w:type="pct"/>
            <w:vAlign w:val="center"/>
          </w:tcPr>
          <w:p w14:paraId="42B312C9" w14:textId="77777777" w:rsidR="004048E3" w:rsidRPr="00232875" w:rsidRDefault="004048E3" w:rsidP="006B5D25">
            <w:pPr>
              <w:spacing w:before="60"/>
              <w:jc w:val="center"/>
              <w:rPr>
                <w:rFonts w:eastAsia="Calibri"/>
                <w:bCs/>
                <w:iCs/>
                <w:spacing w:val="-8"/>
                <w:lang w:val="vi-VN"/>
              </w:rPr>
            </w:pPr>
          </w:p>
        </w:tc>
        <w:tc>
          <w:tcPr>
            <w:tcW w:w="455" w:type="pct"/>
            <w:vAlign w:val="center"/>
          </w:tcPr>
          <w:p w14:paraId="6AE474C5" w14:textId="77777777" w:rsidR="004048E3" w:rsidRPr="00232875" w:rsidRDefault="004048E3" w:rsidP="006B5D25">
            <w:pPr>
              <w:spacing w:before="60"/>
              <w:jc w:val="center"/>
              <w:rPr>
                <w:rFonts w:eastAsia="Calibri"/>
                <w:bCs/>
                <w:iCs/>
                <w:spacing w:val="-8"/>
                <w:lang w:val="vi-VN"/>
              </w:rPr>
            </w:pPr>
          </w:p>
        </w:tc>
      </w:tr>
      <w:tr w:rsidR="004048E3" w:rsidRPr="00E96F8B" w14:paraId="6A9EECF8" w14:textId="77777777" w:rsidTr="006E0258">
        <w:trPr>
          <w:jc w:val="center"/>
        </w:trPr>
        <w:tc>
          <w:tcPr>
            <w:tcW w:w="247" w:type="pct"/>
            <w:vMerge/>
          </w:tcPr>
          <w:p w14:paraId="6A49F450" w14:textId="77777777" w:rsidR="004048E3" w:rsidRPr="00232875" w:rsidRDefault="004048E3" w:rsidP="006B5D25">
            <w:pPr>
              <w:suppressAutoHyphens/>
              <w:spacing w:before="60" w:after="60"/>
              <w:outlineLvl w:val="2"/>
              <w:rPr>
                <w:rFonts w:eastAsia="Calibri"/>
                <w:b/>
                <w:color w:val="000000"/>
                <w:lang w:val="da-DK"/>
              </w:rPr>
            </w:pPr>
          </w:p>
        </w:tc>
        <w:tc>
          <w:tcPr>
            <w:tcW w:w="523" w:type="pct"/>
            <w:vMerge/>
            <w:shd w:val="clear" w:color="auto" w:fill="auto"/>
          </w:tcPr>
          <w:p w14:paraId="322E8385" w14:textId="77777777" w:rsidR="004048E3" w:rsidRPr="00232875" w:rsidRDefault="004048E3" w:rsidP="006B5D25">
            <w:pPr>
              <w:suppressAutoHyphens/>
              <w:outlineLvl w:val="2"/>
              <w:rPr>
                <w:rFonts w:eastAsia="Calibri"/>
                <w:b/>
                <w:color w:val="000000"/>
                <w:lang w:val="da-DK"/>
              </w:rPr>
            </w:pPr>
          </w:p>
        </w:tc>
        <w:tc>
          <w:tcPr>
            <w:tcW w:w="539" w:type="pct"/>
            <w:shd w:val="clear" w:color="auto" w:fill="auto"/>
            <w:vAlign w:val="center"/>
          </w:tcPr>
          <w:p w14:paraId="3D7852B8" w14:textId="77777777" w:rsidR="004048E3" w:rsidRPr="00232875" w:rsidRDefault="004048E3" w:rsidP="006B5D25">
            <w:pPr>
              <w:suppressAutoHyphens/>
              <w:outlineLvl w:val="2"/>
              <w:rPr>
                <w:rFonts w:eastAsia="Calibri"/>
                <w:i/>
                <w:color w:val="000000"/>
                <w:lang w:val="da-DK"/>
              </w:rPr>
            </w:pPr>
            <w:r w:rsidRPr="00232875">
              <w:rPr>
                <w:rFonts w:eastAsia="Calibri"/>
                <w:i/>
                <w:color w:val="000000"/>
                <w:lang w:val="da-DK"/>
              </w:rPr>
              <w:t>Hàm số bậc hai, đồ thị hàm số bậc hai và ứng dụng</w:t>
            </w:r>
          </w:p>
        </w:tc>
        <w:tc>
          <w:tcPr>
            <w:tcW w:w="1999" w:type="pct"/>
            <w:shd w:val="clear" w:color="auto" w:fill="auto"/>
          </w:tcPr>
          <w:p w14:paraId="4C0A28AC" w14:textId="77777777" w:rsidR="004048E3" w:rsidRPr="004010F4" w:rsidRDefault="004048E3" w:rsidP="006B5D25">
            <w:pPr>
              <w:jc w:val="both"/>
              <w:rPr>
                <w:rFonts w:eastAsia="Calibri"/>
                <w:b/>
                <w:i/>
                <w:spacing w:val="-8"/>
                <w:lang w:val="da-DK"/>
              </w:rPr>
            </w:pPr>
            <w:r w:rsidRPr="004A26C5">
              <w:rPr>
                <w:rFonts w:eastAsia="Calibri"/>
                <w:b/>
                <w:i/>
                <w:iCs/>
                <w:spacing w:val="-8"/>
                <w:lang w:val="vi-VN"/>
              </w:rPr>
              <w:t>Nhận biết:</w:t>
            </w:r>
          </w:p>
          <w:p w14:paraId="3CC7216E" w14:textId="6D16AF3A" w:rsidR="004048E3" w:rsidRPr="004010F4" w:rsidRDefault="004048E3" w:rsidP="006B5D25">
            <w:pPr>
              <w:shd w:val="clear" w:color="auto" w:fill="FFFFFF"/>
              <w:rPr>
                <w:color w:val="000000"/>
                <w:lang w:val="vi-VN"/>
              </w:rPr>
            </w:pPr>
            <w:r>
              <w:rPr>
                <w:rFonts w:eastAsia="Calibri"/>
                <w:color w:val="000000"/>
                <w:lang w:val="da-DK"/>
              </w:rPr>
              <w:t>-</w:t>
            </w:r>
            <w:r w:rsidRPr="00232875">
              <w:rPr>
                <w:rFonts w:eastAsia="Calibri"/>
                <w:color w:val="000000"/>
                <w:lang w:val="da-DK"/>
              </w:rPr>
              <w:t xml:space="preserve"> Nhận </w:t>
            </w:r>
            <w:r w:rsidRPr="004010F4">
              <w:rPr>
                <w:color w:val="000000"/>
                <w:lang w:val="da-DK"/>
              </w:rPr>
              <w:t>biết được các tính chất cơ bản của Parabola như đỉnh, trục đối xứng.</w:t>
            </w:r>
          </w:p>
          <w:p w14:paraId="3E5A55B9" w14:textId="6BE66E49" w:rsidR="004048E3" w:rsidRPr="00B57E4F" w:rsidRDefault="004048E3" w:rsidP="006B5D25">
            <w:pPr>
              <w:suppressAutoHyphens/>
              <w:rPr>
                <w:rFonts w:eastAsia="Calibri"/>
                <w:color w:val="000000"/>
                <w:lang w:val="vi-VN"/>
              </w:rPr>
            </w:pPr>
            <w:r>
              <w:rPr>
                <w:rFonts w:eastAsia="Calibri"/>
                <w:color w:val="000000"/>
                <w:lang w:val="da-DK"/>
              </w:rPr>
              <w:t>-</w:t>
            </w:r>
            <w:r w:rsidRPr="00232875">
              <w:rPr>
                <w:rFonts w:eastAsia="Calibri"/>
                <w:color w:val="000000"/>
                <w:lang w:val="da-DK"/>
              </w:rPr>
              <w:t xml:space="preserve"> Nhận biết và giải thích được các tính chất của hàm số bậc hai thông qua đồ thị</w:t>
            </w:r>
            <w:r w:rsidRPr="00CF49C2">
              <w:rPr>
                <w:rFonts w:eastAsia="Calibri"/>
                <w:b/>
                <w:color w:val="000000"/>
                <w:lang w:val="da-DK"/>
              </w:rPr>
              <w:t>.</w:t>
            </w:r>
          </w:p>
        </w:tc>
        <w:tc>
          <w:tcPr>
            <w:tcW w:w="418" w:type="pct"/>
            <w:vAlign w:val="center"/>
          </w:tcPr>
          <w:p w14:paraId="5A033273" w14:textId="259D822B" w:rsidR="004048E3" w:rsidRPr="004010F4" w:rsidRDefault="004048E3" w:rsidP="006E0258">
            <w:pPr>
              <w:spacing w:before="60"/>
              <w:jc w:val="center"/>
              <w:rPr>
                <w:rFonts w:eastAsia="Calibri"/>
                <w:bCs/>
                <w:iCs/>
                <w:spacing w:val="-8"/>
                <w:lang w:val="da-DK"/>
              </w:rPr>
            </w:pPr>
            <w:r w:rsidRPr="004010F4">
              <w:rPr>
                <w:rFonts w:eastAsia="Calibri"/>
                <w:bCs/>
                <w:iCs/>
                <w:spacing w:val="-8"/>
                <w:lang w:val="da-DK"/>
              </w:rPr>
              <w:t>0</w:t>
            </w:r>
            <w:r>
              <w:rPr>
                <w:rFonts w:eastAsia="Calibri"/>
                <w:bCs/>
                <w:iCs/>
                <w:spacing w:val="-8"/>
                <w:lang w:val="da-DK"/>
              </w:rPr>
              <w:t>1</w:t>
            </w:r>
            <w:r w:rsidRPr="004010F4">
              <w:rPr>
                <w:rFonts w:eastAsia="Calibri"/>
                <w:bCs/>
                <w:iCs/>
                <w:spacing w:val="-8"/>
                <w:lang w:val="da-DK"/>
              </w:rPr>
              <w:t xml:space="preserve"> câu</w:t>
            </w:r>
          </w:p>
        </w:tc>
        <w:tc>
          <w:tcPr>
            <w:tcW w:w="409" w:type="pct"/>
            <w:vAlign w:val="center"/>
          </w:tcPr>
          <w:p w14:paraId="5E566701" w14:textId="77777777" w:rsidR="004048E3" w:rsidRPr="004010F4" w:rsidRDefault="004048E3" w:rsidP="006E0258">
            <w:pPr>
              <w:spacing w:before="60"/>
              <w:jc w:val="center"/>
              <w:rPr>
                <w:rFonts w:eastAsia="Calibri"/>
                <w:bCs/>
                <w:iCs/>
                <w:spacing w:val="-8"/>
                <w:lang w:val="da-DK"/>
              </w:rPr>
            </w:pPr>
          </w:p>
        </w:tc>
        <w:tc>
          <w:tcPr>
            <w:tcW w:w="410" w:type="pct"/>
            <w:vAlign w:val="center"/>
          </w:tcPr>
          <w:p w14:paraId="33BA71DF" w14:textId="77777777" w:rsidR="004048E3" w:rsidRPr="004010F4" w:rsidRDefault="004048E3" w:rsidP="006B5D25">
            <w:pPr>
              <w:spacing w:before="60"/>
              <w:jc w:val="center"/>
              <w:rPr>
                <w:rFonts w:eastAsia="Calibri"/>
                <w:bCs/>
                <w:iCs/>
                <w:spacing w:val="-8"/>
                <w:lang w:val="da-DK"/>
              </w:rPr>
            </w:pPr>
          </w:p>
        </w:tc>
        <w:tc>
          <w:tcPr>
            <w:tcW w:w="455" w:type="pct"/>
            <w:vAlign w:val="center"/>
          </w:tcPr>
          <w:p w14:paraId="12AF500E" w14:textId="77777777" w:rsidR="004048E3" w:rsidRPr="00232875" w:rsidRDefault="004048E3" w:rsidP="006B5D25">
            <w:pPr>
              <w:spacing w:before="60"/>
              <w:jc w:val="center"/>
              <w:rPr>
                <w:rFonts w:eastAsia="Calibri"/>
                <w:bCs/>
                <w:iCs/>
                <w:spacing w:val="-8"/>
                <w:lang w:val="vi-VN"/>
              </w:rPr>
            </w:pPr>
          </w:p>
        </w:tc>
      </w:tr>
      <w:tr w:rsidR="004048E3" w:rsidRPr="00232875" w14:paraId="72B49483" w14:textId="77777777" w:rsidTr="006E0258">
        <w:trPr>
          <w:jc w:val="center"/>
        </w:trPr>
        <w:tc>
          <w:tcPr>
            <w:tcW w:w="247" w:type="pct"/>
            <w:vMerge/>
          </w:tcPr>
          <w:p w14:paraId="6DF5D5A9" w14:textId="77777777" w:rsidR="004048E3" w:rsidRPr="00232875" w:rsidRDefault="004048E3" w:rsidP="006B5D25">
            <w:pPr>
              <w:suppressAutoHyphens/>
              <w:spacing w:before="60" w:after="60"/>
              <w:outlineLvl w:val="2"/>
              <w:rPr>
                <w:rFonts w:eastAsia="Calibri"/>
                <w:b/>
                <w:color w:val="000000"/>
                <w:lang w:val="da-DK"/>
              </w:rPr>
            </w:pPr>
          </w:p>
        </w:tc>
        <w:tc>
          <w:tcPr>
            <w:tcW w:w="523" w:type="pct"/>
            <w:vMerge/>
            <w:shd w:val="clear" w:color="auto" w:fill="auto"/>
          </w:tcPr>
          <w:p w14:paraId="0B129FFF" w14:textId="77777777" w:rsidR="004048E3" w:rsidRPr="00232875" w:rsidRDefault="004048E3" w:rsidP="006B5D25">
            <w:pPr>
              <w:suppressAutoHyphens/>
              <w:outlineLvl w:val="2"/>
              <w:rPr>
                <w:rFonts w:eastAsia="Calibri"/>
                <w:b/>
                <w:color w:val="000000"/>
                <w:lang w:val="da-DK"/>
              </w:rPr>
            </w:pPr>
          </w:p>
        </w:tc>
        <w:tc>
          <w:tcPr>
            <w:tcW w:w="539" w:type="pct"/>
            <w:shd w:val="clear" w:color="auto" w:fill="auto"/>
            <w:vAlign w:val="center"/>
          </w:tcPr>
          <w:p w14:paraId="6490A6D1" w14:textId="77777777" w:rsidR="004048E3" w:rsidRPr="00232875" w:rsidRDefault="004048E3" w:rsidP="006B5D25">
            <w:pPr>
              <w:suppressAutoHyphens/>
              <w:outlineLvl w:val="2"/>
              <w:rPr>
                <w:rFonts w:eastAsia="Calibri"/>
                <w:i/>
                <w:color w:val="000000"/>
                <w:lang w:val="da-DK"/>
              </w:rPr>
            </w:pPr>
            <w:r w:rsidRPr="00232875">
              <w:rPr>
                <w:rFonts w:eastAsia="Calibri"/>
                <w:i/>
                <w:color w:val="000000"/>
                <w:lang w:val="da-DK"/>
              </w:rPr>
              <w:t>Dấu của tam thức bậc hai. Bất phương trình bậc hai một ẩn</w:t>
            </w:r>
          </w:p>
        </w:tc>
        <w:tc>
          <w:tcPr>
            <w:tcW w:w="1999" w:type="pct"/>
            <w:shd w:val="clear" w:color="auto" w:fill="auto"/>
            <w:vAlign w:val="center"/>
          </w:tcPr>
          <w:p w14:paraId="1C5C8E13" w14:textId="77777777" w:rsidR="004048E3" w:rsidRPr="004010F4" w:rsidRDefault="004048E3" w:rsidP="006E0258">
            <w:pPr>
              <w:rPr>
                <w:rFonts w:eastAsia="Calibri"/>
                <w:b/>
                <w:i/>
                <w:spacing w:val="-4"/>
                <w:lang w:val="da-DK"/>
              </w:rPr>
            </w:pPr>
            <w:r w:rsidRPr="004010F4">
              <w:rPr>
                <w:rFonts w:eastAsia="Calibri"/>
                <w:b/>
                <w:i/>
                <w:spacing w:val="-4"/>
                <w:lang w:val="da-DK"/>
              </w:rPr>
              <w:t>Thông hiểu:</w:t>
            </w:r>
          </w:p>
          <w:p w14:paraId="25C322D4" w14:textId="28D995D5" w:rsidR="004048E3" w:rsidRPr="004A26C5" w:rsidRDefault="004048E3" w:rsidP="006E0258">
            <w:pPr>
              <w:suppressAutoHyphens/>
              <w:rPr>
                <w:rFonts w:eastAsia="Calibri"/>
                <w:color w:val="000000"/>
                <w:lang w:val="vi-VN"/>
              </w:rPr>
            </w:pPr>
            <w:r>
              <w:rPr>
                <w:rFonts w:eastAsia="Calibri"/>
                <w:color w:val="000000"/>
                <w:lang w:val="da-DK"/>
              </w:rPr>
              <w:t>-</w:t>
            </w:r>
            <w:r w:rsidRPr="00232875">
              <w:rPr>
                <w:rFonts w:eastAsia="Calibri"/>
                <w:color w:val="000000"/>
                <w:lang w:val="da-DK"/>
              </w:rPr>
              <w:t xml:space="preserve"> Giải thích được định lí về dấu của tam thức bậc hai từ việc quan sát đồ thị của hàm bậc hai.</w:t>
            </w:r>
          </w:p>
        </w:tc>
        <w:tc>
          <w:tcPr>
            <w:tcW w:w="418" w:type="pct"/>
            <w:vAlign w:val="center"/>
          </w:tcPr>
          <w:p w14:paraId="4A1BF422" w14:textId="648F9326" w:rsidR="004048E3" w:rsidRPr="004010F4" w:rsidRDefault="006E5460" w:rsidP="006E0258">
            <w:pPr>
              <w:spacing w:before="60"/>
              <w:jc w:val="center"/>
              <w:rPr>
                <w:rFonts w:eastAsia="Calibri"/>
                <w:bCs/>
                <w:iCs/>
                <w:spacing w:val="-8"/>
                <w:lang w:val="da-DK"/>
              </w:rPr>
            </w:pPr>
            <w:r w:rsidRPr="004010F4">
              <w:rPr>
                <w:rFonts w:eastAsia="Calibri"/>
                <w:bCs/>
                <w:iCs/>
                <w:spacing w:val="-8"/>
                <w:lang w:val="da-DK"/>
              </w:rPr>
              <w:t>0</w:t>
            </w:r>
            <w:r>
              <w:rPr>
                <w:rFonts w:eastAsia="Calibri"/>
                <w:bCs/>
                <w:iCs/>
                <w:spacing w:val="-8"/>
                <w:lang w:val="da-DK"/>
              </w:rPr>
              <w:t>1</w:t>
            </w:r>
            <w:r w:rsidRPr="004010F4">
              <w:rPr>
                <w:rFonts w:eastAsia="Calibri"/>
                <w:bCs/>
                <w:iCs/>
                <w:spacing w:val="-8"/>
                <w:lang w:val="da-DK"/>
              </w:rPr>
              <w:t xml:space="preserve"> câu</w:t>
            </w:r>
          </w:p>
        </w:tc>
        <w:tc>
          <w:tcPr>
            <w:tcW w:w="409" w:type="pct"/>
            <w:vAlign w:val="center"/>
          </w:tcPr>
          <w:p w14:paraId="7B9590B5" w14:textId="318E719F" w:rsidR="004048E3" w:rsidRPr="00232875" w:rsidRDefault="004048E3" w:rsidP="006E0258">
            <w:pPr>
              <w:spacing w:before="60"/>
              <w:jc w:val="center"/>
              <w:rPr>
                <w:rFonts w:eastAsia="Calibri"/>
                <w:bCs/>
                <w:iCs/>
                <w:spacing w:val="-8"/>
              </w:rPr>
            </w:pPr>
            <w:r>
              <w:rPr>
                <w:rFonts w:eastAsia="Calibri"/>
                <w:bCs/>
                <w:iCs/>
                <w:spacing w:val="-8"/>
              </w:rPr>
              <w:t>01 câu</w:t>
            </w:r>
          </w:p>
        </w:tc>
        <w:tc>
          <w:tcPr>
            <w:tcW w:w="410" w:type="pct"/>
            <w:vAlign w:val="center"/>
          </w:tcPr>
          <w:p w14:paraId="33DD731B" w14:textId="77777777" w:rsidR="004048E3" w:rsidRPr="00232875" w:rsidRDefault="004048E3" w:rsidP="006B5D25">
            <w:pPr>
              <w:spacing w:before="60"/>
              <w:jc w:val="center"/>
              <w:rPr>
                <w:rFonts w:eastAsia="Calibri"/>
                <w:bCs/>
                <w:iCs/>
                <w:spacing w:val="-8"/>
              </w:rPr>
            </w:pPr>
          </w:p>
        </w:tc>
        <w:tc>
          <w:tcPr>
            <w:tcW w:w="455" w:type="pct"/>
            <w:vAlign w:val="center"/>
          </w:tcPr>
          <w:p w14:paraId="51959651" w14:textId="77777777" w:rsidR="004048E3" w:rsidRPr="00232875" w:rsidRDefault="004048E3" w:rsidP="006B5D25">
            <w:pPr>
              <w:spacing w:before="60"/>
              <w:jc w:val="center"/>
              <w:rPr>
                <w:rFonts w:eastAsia="Calibri"/>
                <w:bCs/>
                <w:iCs/>
                <w:spacing w:val="-8"/>
                <w:lang w:val="vi-VN"/>
              </w:rPr>
            </w:pPr>
          </w:p>
        </w:tc>
      </w:tr>
      <w:tr w:rsidR="004048E3" w:rsidRPr="00232875" w14:paraId="1B7AF07F" w14:textId="77777777" w:rsidTr="006E0258">
        <w:trPr>
          <w:jc w:val="center"/>
        </w:trPr>
        <w:tc>
          <w:tcPr>
            <w:tcW w:w="247" w:type="pct"/>
            <w:vMerge/>
          </w:tcPr>
          <w:p w14:paraId="14B265CC" w14:textId="77777777" w:rsidR="004048E3" w:rsidRPr="00232875" w:rsidRDefault="004048E3" w:rsidP="006B5D25">
            <w:pPr>
              <w:suppressAutoHyphens/>
              <w:spacing w:before="60" w:after="60"/>
              <w:outlineLvl w:val="2"/>
              <w:rPr>
                <w:rFonts w:eastAsia="Calibri"/>
                <w:b/>
                <w:color w:val="000000"/>
                <w:lang w:val="da-DK"/>
              </w:rPr>
            </w:pPr>
          </w:p>
        </w:tc>
        <w:tc>
          <w:tcPr>
            <w:tcW w:w="523" w:type="pct"/>
            <w:vMerge/>
            <w:shd w:val="clear" w:color="auto" w:fill="auto"/>
          </w:tcPr>
          <w:p w14:paraId="1AF7EE7F" w14:textId="77777777" w:rsidR="004048E3" w:rsidRPr="00232875" w:rsidRDefault="004048E3" w:rsidP="006B5D25">
            <w:pPr>
              <w:suppressAutoHyphens/>
              <w:outlineLvl w:val="2"/>
              <w:rPr>
                <w:rFonts w:eastAsia="Calibri"/>
                <w:b/>
                <w:color w:val="000000"/>
                <w:lang w:val="da-DK"/>
              </w:rPr>
            </w:pPr>
          </w:p>
        </w:tc>
        <w:tc>
          <w:tcPr>
            <w:tcW w:w="539" w:type="pct"/>
            <w:shd w:val="clear" w:color="auto" w:fill="auto"/>
            <w:vAlign w:val="center"/>
          </w:tcPr>
          <w:p w14:paraId="34853822" w14:textId="77777777" w:rsidR="004048E3" w:rsidRPr="00232875" w:rsidRDefault="004048E3" w:rsidP="006B5D25">
            <w:pPr>
              <w:suppressAutoHyphens/>
              <w:outlineLvl w:val="2"/>
              <w:rPr>
                <w:rFonts w:eastAsia="Calibri"/>
                <w:i/>
                <w:color w:val="000000"/>
                <w:lang w:val="da-DK"/>
              </w:rPr>
            </w:pPr>
            <w:r w:rsidRPr="00232875">
              <w:rPr>
                <w:rFonts w:eastAsia="Calibri"/>
                <w:i/>
                <w:iCs/>
                <w:color w:val="000000"/>
                <w:lang w:val="da-DK"/>
              </w:rPr>
              <w:t>Phương trình quy về phương trình bậc hai</w:t>
            </w:r>
          </w:p>
        </w:tc>
        <w:tc>
          <w:tcPr>
            <w:tcW w:w="1999" w:type="pct"/>
            <w:shd w:val="clear" w:color="auto" w:fill="auto"/>
          </w:tcPr>
          <w:p w14:paraId="75C73A74" w14:textId="77777777" w:rsidR="004048E3" w:rsidRPr="004010F4" w:rsidRDefault="004048E3" w:rsidP="006B5D25">
            <w:pPr>
              <w:jc w:val="both"/>
              <w:rPr>
                <w:rFonts w:eastAsia="Calibri"/>
                <w:b/>
                <w:bCs/>
                <w:i/>
                <w:iCs/>
                <w:spacing w:val="-8"/>
                <w:lang w:val="da-DK"/>
              </w:rPr>
            </w:pPr>
            <w:r w:rsidRPr="004010F4">
              <w:rPr>
                <w:rFonts w:eastAsia="Calibri"/>
                <w:b/>
                <w:bCs/>
                <w:i/>
                <w:iCs/>
                <w:spacing w:val="-8"/>
                <w:lang w:val="da-DK"/>
              </w:rPr>
              <w:t>V</w:t>
            </w:r>
            <w:r w:rsidRPr="00232875">
              <w:rPr>
                <w:rFonts w:eastAsia="Calibri"/>
                <w:b/>
                <w:bCs/>
                <w:i/>
                <w:iCs/>
                <w:spacing w:val="-8"/>
                <w:lang w:val="vi-VN"/>
              </w:rPr>
              <w:t>ận dụng</w:t>
            </w:r>
            <w:r w:rsidRPr="004010F4">
              <w:rPr>
                <w:rFonts w:eastAsia="Calibri"/>
                <w:b/>
                <w:bCs/>
                <w:i/>
                <w:iCs/>
                <w:spacing w:val="-8"/>
                <w:lang w:val="da-DK"/>
              </w:rPr>
              <w:t>:</w:t>
            </w:r>
          </w:p>
          <w:p w14:paraId="771A66A1" w14:textId="77777777" w:rsidR="004048E3" w:rsidRPr="00232875" w:rsidRDefault="004048E3" w:rsidP="006B5D25">
            <w:pPr>
              <w:suppressAutoHyphens/>
              <w:rPr>
                <w:rFonts w:eastAsia="Calibri"/>
                <w:color w:val="000000"/>
                <w:lang w:val="da-DK"/>
              </w:rPr>
            </w:pPr>
            <w:r>
              <w:rPr>
                <w:rFonts w:eastAsia="Calibri"/>
                <w:color w:val="000000"/>
                <w:lang w:val="da-DK"/>
              </w:rPr>
              <w:t>-</w:t>
            </w:r>
            <w:r w:rsidRPr="00232875">
              <w:rPr>
                <w:rFonts w:eastAsia="Calibri"/>
                <w:color w:val="000000"/>
                <w:lang w:val="da-DK"/>
              </w:rPr>
              <w:t xml:space="preserve"> Giải được phương trình chứa căn thức có dạng:</w:t>
            </w:r>
          </w:p>
          <w:p w14:paraId="4AE01D4F" w14:textId="77777777" w:rsidR="004048E3" w:rsidRPr="00232875" w:rsidRDefault="004048E3" w:rsidP="006B5D25">
            <w:pPr>
              <w:jc w:val="both"/>
              <w:rPr>
                <w:rFonts w:eastAsia="Calibri"/>
                <w:b/>
                <w:i/>
                <w:spacing w:val="-8"/>
                <w:lang w:val="vi-VN"/>
              </w:rPr>
            </w:pPr>
            <w:r w:rsidRPr="00232875">
              <w:rPr>
                <w:rFonts w:eastAsia="Calibri"/>
                <w:color w:val="000000"/>
                <w:position w:val="-14"/>
              </w:rPr>
              <w:object w:dxaOrig="3480" w:dyaOrig="499" w14:anchorId="6FC01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77pt;height:21.75pt" o:ole="">
                  <v:imagedata r:id="rId8" o:title=""/>
                </v:shape>
                <o:OLEObject Type="Embed" ProgID="Equation.DSMT4" ShapeID="_x0000_i1035" DrawAspect="Content" ObjectID="_1774764962" r:id="rId9"/>
              </w:object>
            </w:r>
            <w:r w:rsidRPr="00232875">
              <w:rPr>
                <w:rFonts w:eastAsia="Calibri"/>
                <w:color w:val="000000"/>
                <w:position w:val="-8"/>
              </w:rPr>
              <w:object w:dxaOrig="2560" w:dyaOrig="440" w14:anchorId="380B6FA0">
                <v:shape id="_x0000_i1036" type="#_x0000_t75" style="width:130.5pt;height:21.75pt" o:ole="">
                  <v:imagedata r:id="rId10" o:title=""/>
                </v:shape>
                <o:OLEObject Type="Embed" ProgID="Equation.DSMT4" ShapeID="_x0000_i1036" DrawAspect="Content" ObjectID="_1774764963" r:id="rId11"/>
              </w:object>
            </w:r>
          </w:p>
        </w:tc>
        <w:tc>
          <w:tcPr>
            <w:tcW w:w="418" w:type="pct"/>
            <w:vAlign w:val="center"/>
          </w:tcPr>
          <w:p w14:paraId="12D12C0E" w14:textId="40A9A253" w:rsidR="004048E3" w:rsidRPr="00232875" w:rsidRDefault="006E5460" w:rsidP="006E0258">
            <w:pPr>
              <w:spacing w:before="60"/>
              <w:jc w:val="center"/>
              <w:rPr>
                <w:rFonts w:eastAsia="Calibri"/>
                <w:bCs/>
                <w:iCs/>
                <w:spacing w:val="-8"/>
              </w:rPr>
            </w:pPr>
            <w:r w:rsidRPr="004010F4">
              <w:rPr>
                <w:rFonts w:eastAsia="Calibri"/>
                <w:bCs/>
                <w:iCs/>
                <w:spacing w:val="-8"/>
                <w:lang w:val="da-DK"/>
              </w:rPr>
              <w:t>0</w:t>
            </w:r>
            <w:r>
              <w:rPr>
                <w:rFonts w:eastAsia="Calibri"/>
                <w:bCs/>
                <w:iCs/>
                <w:spacing w:val="-8"/>
                <w:lang w:val="da-DK"/>
              </w:rPr>
              <w:t>1</w:t>
            </w:r>
            <w:r w:rsidRPr="004010F4">
              <w:rPr>
                <w:rFonts w:eastAsia="Calibri"/>
                <w:bCs/>
                <w:iCs/>
                <w:spacing w:val="-8"/>
                <w:lang w:val="da-DK"/>
              </w:rPr>
              <w:t xml:space="preserve"> câu</w:t>
            </w:r>
          </w:p>
        </w:tc>
        <w:tc>
          <w:tcPr>
            <w:tcW w:w="409" w:type="pct"/>
            <w:vAlign w:val="center"/>
          </w:tcPr>
          <w:p w14:paraId="2A0927E8" w14:textId="7F9B26F3" w:rsidR="004048E3" w:rsidRPr="00232875" w:rsidRDefault="004048E3" w:rsidP="006E0258">
            <w:pPr>
              <w:spacing w:before="60"/>
              <w:jc w:val="center"/>
              <w:rPr>
                <w:rFonts w:eastAsia="Calibri"/>
                <w:bCs/>
                <w:iCs/>
                <w:spacing w:val="-8"/>
              </w:rPr>
            </w:pPr>
            <w:r>
              <w:rPr>
                <w:rFonts w:eastAsia="Calibri"/>
                <w:bCs/>
                <w:iCs/>
                <w:spacing w:val="-8"/>
              </w:rPr>
              <w:t>01 câu</w:t>
            </w:r>
          </w:p>
        </w:tc>
        <w:tc>
          <w:tcPr>
            <w:tcW w:w="410" w:type="pct"/>
            <w:vAlign w:val="center"/>
          </w:tcPr>
          <w:p w14:paraId="3C4CC6DF" w14:textId="77777777" w:rsidR="004048E3" w:rsidRPr="00232875" w:rsidRDefault="004048E3" w:rsidP="006B5D25">
            <w:pPr>
              <w:spacing w:before="60"/>
              <w:jc w:val="center"/>
              <w:rPr>
                <w:rFonts w:eastAsia="Calibri"/>
                <w:bCs/>
                <w:iCs/>
                <w:spacing w:val="-8"/>
              </w:rPr>
            </w:pPr>
          </w:p>
        </w:tc>
        <w:tc>
          <w:tcPr>
            <w:tcW w:w="455" w:type="pct"/>
            <w:vAlign w:val="center"/>
          </w:tcPr>
          <w:p w14:paraId="68763FD0" w14:textId="77777777" w:rsidR="004048E3" w:rsidRPr="00232875" w:rsidRDefault="004048E3" w:rsidP="006B5D25">
            <w:pPr>
              <w:spacing w:before="60"/>
              <w:jc w:val="center"/>
              <w:rPr>
                <w:rFonts w:eastAsia="Calibri"/>
                <w:bCs/>
                <w:iCs/>
                <w:spacing w:val="-8"/>
                <w:lang w:val="vi-VN"/>
              </w:rPr>
            </w:pPr>
          </w:p>
        </w:tc>
      </w:tr>
      <w:tr w:rsidR="004048E3" w:rsidRPr="00232875" w14:paraId="10F13A87" w14:textId="77777777" w:rsidTr="006E0258">
        <w:trPr>
          <w:jc w:val="center"/>
        </w:trPr>
        <w:tc>
          <w:tcPr>
            <w:tcW w:w="247" w:type="pct"/>
            <w:vMerge w:val="restart"/>
            <w:tcBorders>
              <w:top w:val="single" w:sz="4" w:space="0" w:color="auto"/>
              <w:left w:val="single" w:sz="4" w:space="0" w:color="auto"/>
              <w:right w:val="single" w:sz="4" w:space="0" w:color="auto"/>
            </w:tcBorders>
            <w:vAlign w:val="center"/>
          </w:tcPr>
          <w:p w14:paraId="31BCBD14" w14:textId="36627288" w:rsidR="004048E3" w:rsidRPr="00232875" w:rsidRDefault="006E5460" w:rsidP="006E0258">
            <w:pPr>
              <w:suppressAutoHyphens/>
              <w:spacing w:before="60" w:after="60" w:line="281" w:lineRule="auto"/>
              <w:jc w:val="center"/>
              <w:rPr>
                <w:rFonts w:eastAsia="Calibri"/>
                <w:color w:val="000000"/>
                <w:lang w:val="da-DK"/>
              </w:rPr>
            </w:pPr>
            <w:r>
              <w:rPr>
                <w:rFonts w:eastAsia="Calibri"/>
                <w:color w:val="000000"/>
                <w:lang w:val="da-DK"/>
              </w:rPr>
              <w:t>2</w:t>
            </w:r>
          </w:p>
        </w:tc>
        <w:tc>
          <w:tcPr>
            <w:tcW w:w="523" w:type="pct"/>
            <w:vMerge w:val="restart"/>
            <w:tcBorders>
              <w:top w:val="single" w:sz="4" w:space="0" w:color="auto"/>
              <w:left w:val="single" w:sz="4" w:space="0" w:color="auto"/>
              <w:right w:val="single" w:sz="4" w:space="0" w:color="auto"/>
            </w:tcBorders>
            <w:shd w:val="clear" w:color="auto" w:fill="auto"/>
            <w:vAlign w:val="center"/>
          </w:tcPr>
          <w:p w14:paraId="30AE6389" w14:textId="77777777" w:rsidR="004048E3" w:rsidRPr="00232875" w:rsidRDefault="004048E3" w:rsidP="006B5D25">
            <w:pPr>
              <w:suppressAutoHyphens/>
              <w:rPr>
                <w:rFonts w:eastAsia="Calibri"/>
                <w:color w:val="000000"/>
                <w:lang w:val="da-DK"/>
              </w:rPr>
            </w:pPr>
            <w:r w:rsidRPr="00232875">
              <w:rPr>
                <w:rFonts w:eastAsia="Calibri"/>
                <w:bCs/>
                <w:color w:val="000000"/>
              </w:rPr>
              <w:t>Đại số tổ hợp</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D2D4C3F" w14:textId="7818AF50" w:rsidR="004048E3" w:rsidRPr="00232875" w:rsidRDefault="00871589" w:rsidP="006B5D25">
            <w:pPr>
              <w:suppressAutoHyphens/>
              <w:rPr>
                <w:rFonts w:eastAsia="Calibri"/>
                <w:i/>
                <w:color w:val="000000"/>
                <w:lang w:val="da-DK"/>
              </w:rPr>
            </w:pPr>
            <w:r>
              <w:rPr>
                <w:rFonts w:eastAsia="Calibri"/>
                <w:i/>
                <w:color w:val="000000"/>
                <w:lang w:val="da-DK"/>
              </w:rPr>
              <w:t>Q</w:t>
            </w:r>
            <w:r w:rsidR="004048E3" w:rsidRPr="00232875">
              <w:rPr>
                <w:rFonts w:eastAsia="Calibri"/>
                <w:i/>
                <w:color w:val="000000"/>
                <w:lang w:val="da-DK"/>
              </w:rPr>
              <w:t>uy tắc đếm (quy tắc cộng, quy tắc nhân</w:t>
            </w:r>
            <w:r>
              <w:rPr>
                <w:rFonts w:eastAsia="Calibri"/>
                <w:i/>
                <w:color w:val="000000"/>
                <w:lang w:val="da-DK"/>
              </w:rPr>
              <w:t>)</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3DD2DFAF" w14:textId="77777777" w:rsidR="004048E3" w:rsidRDefault="004048E3" w:rsidP="006B5D25">
            <w:pPr>
              <w:jc w:val="both"/>
              <w:rPr>
                <w:rFonts w:eastAsia="Calibri"/>
                <w:b/>
                <w:i/>
                <w:spacing w:val="-4"/>
                <w:lang w:val="da-DK"/>
              </w:rPr>
            </w:pPr>
            <w:r>
              <w:rPr>
                <w:rFonts w:eastAsia="Calibri"/>
                <w:b/>
                <w:i/>
                <w:spacing w:val="-4"/>
                <w:lang w:val="da-DK"/>
              </w:rPr>
              <w:t xml:space="preserve">Nhận biết: </w:t>
            </w:r>
          </w:p>
          <w:p w14:paraId="5DDC0B66" w14:textId="6F040A01" w:rsidR="004048E3" w:rsidRDefault="004048E3" w:rsidP="006B5D25">
            <w:pPr>
              <w:jc w:val="both"/>
              <w:rPr>
                <w:rFonts w:eastAsia="Calibri"/>
                <w:b/>
                <w:i/>
                <w:spacing w:val="-4"/>
                <w:lang w:val="da-DK"/>
              </w:rPr>
            </w:pPr>
            <w:r w:rsidRPr="00E1380F">
              <w:rPr>
                <w:rFonts w:eastAsia="Calibri"/>
                <w:bCs/>
                <w:iCs/>
                <w:spacing w:val="-4"/>
                <w:lang w:val="da-DK"/>
              </w:rPr>
              <w:t>- Nhâṇ biết quy tắc cộng, Quy tắc nhân cho hai đối tượng</w:t>
            </w:r>
            <w:r w:rsidRPr="00E1380F">
              <w:rPr>
                <w:rFonts w:eastAsia="Calibri"/>
                <w:b/>
                <w:i/>
                <w:spacing w:val="-4"/>
                <w:lang w:val="da-DK"/>
              </w:rPr>
              <w:t xml:space="preserve"> </w:t>
            </w:r>
          </w:p>
          <w:p w14:paraId="47A47F3F" w14:textId="77777777" w:rsidR="004048E3" w:rsidRDefault="00871589" w:rsidP="006B5D25">
            <w:pPr>
              <w:jc w:val="both"/>
              <w:rPr>
                <w:rFonts w:eastAsia="Calibri"/>
                <w:b/>
                <w:i/>
                <w:spacing w:val="-4"/>
                <w:lang w:val="da-DK"/>
              </w:rPr>
            </w:pPr>
            <w:r w:rsidRPr="004010F4">
              <w:rPr>
                <w:rFonts w:eastAsia="Calibri"/>
                <w:b/>
                <w:i/>
                <w:spacing w:val="-4"/>
                <w:lang w:val="da-DK"/>
              </w:rPr>
              <w:t>Thông hiểu:</w:t>
            </w:r>
          </w:p>
          <w:p w14:paraId="1034BEB0" w14:textId="0A8E1B44" w:rsidR="00871589" w:rsidRPr="00E807B9" w:rsidRDefault="00871589" w:rsidP="006B5D25">
            <w:pPr>
              <w:jc w:val="both"/>
              <w:rPr>
                <w:rFonts w:eastAsia="Calibri"/>
                <w:b/>
                <w:bCs/>
                <w:i/>
                <w:iCs/>
                <w:spacing w:val="-8"/>
                <w:lang w:val="da-DK"/>
              </w:rPr>
            </w:pPr>
            <w:r w:rsidRPr="00871589">
              <w:rPr>
                <w:rFonts w:eastAsia="Calibri"/>
                <w:bCs/>
                <w:i/>
                <w:spacing w:val="-4"/>
                <w:lang w:val="da-DK"/>
              </w:rPr>
              <w:t>-</w:t>
            </w:r>
            <w:r w:rsidRPr="00871589">
              <w:rPr>
                <w:rFonts w:eastAsia="Calibri"/>
                <w:bCs/>
                <w:iCs/>
                <w:spacing w:val="-4"/>
                <w:lang w:val="da-DK"/>
              </w:rPr>
              <w:t xml:space="preserve"> </w:t>
            </w:r>
            <w:r>
              <w:rPr>
                <w:rFonts w:eastAsia="Calibri"/>
                <w:bCs/>
                <w:iCs/>
                <w:spacing w:val="-4"/>
                <w:lang w:val="da-DK"/>
              </w:rPr>
              <w:t>Q</w:t>
            </w:r>
            <w:r w:rsidRPr="00E1380F">
              <w:rPr>
                <w:rFonts w:eastAsia="Calibri"/>
                <w:bCs/>
                <w:iCs/>
                <w:spacing w:val="-4"/>
                <w:lang w:val="da-DK"/>
              </w:rPr>
              <w:t>uy tắc cộng, Quy tắc nhân cho hai đối tượng</w:t>
            </w:r>
          </w:p>
        </w:tc>
        <w:tc>
          <w:tcPr>
            <w:tcW w:w="418" w:type="pct"/>
            <w:tcBorders>
              <w:top w:val="single" w:sz="4" w:space="0" w:color="auto"/>
              <w:left w:val="single" w:sz="4" w:space="0" w:color="auto"/>
              <w:bottom w:val="single" w:sz="4" w:space="0" w:color="auto"/>
              <w:right w:val="single" w:sz="4" w:space="0" w:color="auto"/>
            </w:tcBorders>
            <w:vAlign w:val="center"/>
          </w:tcPr>
          <w:p w14:paraId="1A6EA8FC" w14:textId="26978095" w:rsidR="004048E3" w:rsidRPr="000760D3" w:rsidRDefault="004048E3" w:rsidP="006E0258">
            <w:pPr>
              <w:spacing w:before="60"/>
              <w:jc w:val="center"/>
              <w:rPr>
                <w:rFonts w:eastAsia="Calibri"/>
                <w:bCs/>
                <w:iCs/>
                <w:color w:val="000000" w:themeColor="text1"/>
                <w:spacing w:val="-8"/>
              </w:rPr>
            </w:pPr>
            <w:r w:rsidRPr="000760D3">
              <w:rPr>
                <w:rFonts w:eastAsia="Calibri"/>
                <w:bCs/>
                <w:iCs/>
                <w:color w:val="000000" w:themeColor="text1"/>
                <w:spacing w:val="-8"/>
              </w:rPr>
              <w:t>0</w:t>
            </w:r>
            <w:r w:rsidR="00871589">
              <w:rPr>
                <w:rFonts w:eastAsia="Calibri"/>
                <w:bCs/>
                <w:iCs/>
                <w:color w:val="000000" w:themeColor="text1"/>
                <w:spacing w:val="-8"/>
              </w:rPr>
              <w:t>2</w:t>
            </w:r>
            <w:r w:rsidRPr="000760D3">
              <w:rPr>
                <w:rFonts w:eastAsia="Calibri"/>
                <w:bCs/>
                <w:iCs/>
                <w:color w:val="000000" w:themeColor="text1"/>
                <w:spacing w:val="-8"/>
              </w:rPr>
              <w:t xml:space="preserve"> câu</w:t>
            </w:r>
          </w:p>
        </w:tc>
        <w:tc>
          <w:tcPr>
            <w:tcW w:w="409" w:type="pct"/>
            <w:tcBorders>
              <w:top w:val="single" w:sz="4" w:space="0" w:color="auto"/>
              <w:left w:val="single" w:sz="4" w:space="0" w:color="auto"/>
              <w:bottom w:val="single" w:sz="4" w:space="0" w:color="auto"/>
              <w:right w:val="single" w:sz="4" w:space="0" w:color="auto"/>
            </w:tcBorders>
            <w:vAlign w:val="center"/>
          </w:tcPr>
          <w:p w14:paraId="66E5B2E4" w14:textId="45C93BE7" w:rsidR="004048E3" w:rsidRPr="000760D3" w:rsidRDefault="004048E3" w:rsidP="006E0258">
            <w:pPr>
              <w:spacing w:before="60"/>
              <w:jc w:val="center"/>
              <w:rPr>
                <w:rFonts w:eastAsia="Calibri"/>
                <w:bCs/>
                <w:iCs/>
                <w:color w:val="000000" w:themeColor="text1"/>
                <w:spacing w:val="-8"/>
                <w:lang w:val="vi-VN"/>
              </w:rPr>
            </w:pPr>
            <w:r w:rsidRPr="000760D3">
              <w:rPr>
                <w:rFonts w:eastAsia="Calibri"/>
                <w:bCs/>
                <w:iCs/>
                <w:color w:val="000000" w:themeColor="text1"/>
                <w:spacing w:val="-8"/>
                <w:lang w:val="vi-VN"/>
              </w:rPr>
              <w:t>0</w:t>
            </w:r>
            <w:r w:rsidR="00871589">
              <w:rPr>
                <w:rFonts w:eastAsia="Calibri"/>
                <w:bCs/>
                <w:iCs/>
                <w:color w:val="000000" w:themeColor="text1"/>
                <w:spacing w:val="-8"/>
              </w:rPr>
              <w:t>1</w:t>
            </w:r>
            <w:r w:rsidRPr="000760D3">
              <w:rPr>
                <w:rFonts w:eastAsia="Calibri"/>
                <w:bCs/>
                <w:iCs/>
                <w:color w:val="000000" w:themeColor="text1"/>
                <w:spacing w:val="-8"/>
                <w:lang w:val="vi-VN"/>
              </w:rPr>
              <w:t xml:space="preserve"> câu</w:t>
            </w:r>
          </w:p>
        </w:tc>
        <w:tc>
          <w:tcPr>
            <w:tcW w:w="410" w:type="pct"/>
            <w:tcBorders>
              <w:top w:val="single" w:sz="4" w:space="0" w:color="auto"/>
              <w:left w:val="single" w:sz="4" w:space="0" w:color="auto"/>
              <w:bottom w:val="single" w:sz="4" w:space="0" w:color="auto"/>
              <w:right w:val="single" w:sz="4" w:space="0" w:color="auto"/>
            </w:tcBorders>
            <w:vAlign w:val="center"/>
          </w:tcPr>
          <w:p w14:paraId="75E124CA" w14:textId="77777777" w:rsidR="0083451A" w:rsidRDefault="0083451A" w:rsidP="006B5D25">
            <w:pPr>
              <w:spacing w:before="60"/>
              <w:jc w:val="center"/>
              <w:rPr>
                <w:rFonts w:eastAsia="Calibri"/>
                <w:bCs/>
                <w:iCs/>
                <w:spacing w:val="-8"/>
              </w:rPr>
            </w:pPr>
            <w:r w:rsidRPr="000760D3">
              <w:rPr>
                <w:rFonts w:eastAsia="Calibri"/>
                <w:bCs/>
                <w:iCs/>
                <w:color w:val="000000" w:themeColor="text1"/>
                <w:spacing w:val="-8"/>
                <w:lang w:val="vi-VN"/>
              </w:rPr>
              <w:t>0</w:t>
            </w:r>
            <w:r>
              <w:rPr>
                <w:rFonts w:eastAsia="Calibri"/>
                <w:bCs/>
                <w:iCs/>
                <w:color w:val="000000" w:themeColor="text1"/>
                <w:spacing w:val="-8"/>
              </w:rPr>
              <w:t>1</w:t>
            </w:r>
            <w:r w:rsidRPr="000760D3">
              <w:rPr>
                <w:rFonts w:eastAsia="Calibri"/>
                <w:bCs/>
                <w:iCs/>
                <w:color w:val="000000" w:themeColor="text1"/>
                <w:spacing w:val="-8"/>
                <w:lang w:val="vi-VN"/>
              </w:rPr>
              <w:t xml:space="preserve"> câu</w:t>
            </w:r>
            <w:r>
              <w:rPr>
                <w:rFonts w:eastAsia="Calibri"/>
                <w:bCs/>
                <w:iCs/>
                <w:spacing w:val="-8"/>
              </w:rPr>
              <w:t xml:space="preserve"> </w:t>
            </w:r>
          </w:p>
          <w:p w14:paraId="150CC872" w14:textId="7830C2B5" w:rsidR="004048E3" w:rsidRPr="00232875" w:rsidRDefault="0083451A" w:rsidP="006B5D25">
            <w:pPr>
              <w:spacing w:before="60"/>
              <w:jc w:val="center"/>
              <w:rPr>
                <w:rFonts w:eastAsia="Calibri"/>
                <w:bCs/>
                <w:iCs/>
                <w:spacing w:val="-8"/>
              </w:rPr>
            </w:pPr>
            <w:r>
              <w:rPr>
                <w:rFonts w:eastAsia="Calibri"/>
                <w:bCs/>
                <w:iCs/>
                <w:spacing w:val="-8"/>
              </w:rPr>
              <w:t>Tự luận</w:t>
            </w:r>
          </w:p>
        </w:tc>
        <w:tc>
          <w:tcPr>
            <w:tcW w:w="455" w:type="pct"/>
            <w:tcBorders>
              <w:top w:val="single" w:sz="4" w:space="0" w:color="auto"/>
              <w:left w:val="single" w:sz="4" w:space="0" w:color="auto"/>
              <w:right w:val="single" w:sz="4" w:space="0" w:color="auto"/>
            </w:tcBorders>
            <w:vAlign w:val="center"/>
          </w:tcPr>
          <w:p w14:paraId="26727B4F" w14:textId="01AA84FB" w:rsidR="004048E3" w:rsidRPr="00232875" w:rsidRDefault="004048E3" w:rsidP="006B5D25">
            <w:pPr>
              <w:spacing w:before="60"/>
              <w:jc w:val="center"/>
              <w:rPr>
                <w:rFonts w:eastAsia="Calibri"/>
                <w:bCs/>
                <w:iCs/>
                <w:spacing w:val="-8"/>
              </w:rPr>
            </w:pPr>
          </w:p>
        </w:tc>
      </w:tr>
      <w:tr w:rsidR="00871589" w:rsidRPr="00232875" w14:paraId="35750F14" w14:textId="77777777" w:rsidTr="006E0258">
        <w:trPr>
          <w:trHeight w:val="983"/>
          <w:jc w:val="center"/>
        </w:trPr>
        <w:tc>
          <w:tcPr>
            <w:tcW w:w="247" w:type="pct"/>
            <w:vMerge/>
            <w:tcBorders>
              <w:left w:val="single" w:sz="4" w:space="0" w:color="auto"/>
              <w:bottom w:val="single" w:sz="4" w:space="0" w:color="auto"/>
              <w:right w:val="single" w:sz="4" w:space="0" w:color="auto"/>
            </w:tcBorders>
          </w:tcPr>
          <w:p w14:paraId="3BFB0ED2" w14:textId="77777777" w:rsidR="00871589" w:rsidRPr="00232875" w:rsidRDefault="00871589" w:rsidP="006B5D25">
            <w:pPr>
              <w:suppressAutoHyphens/>
              <w:spacing w:before="60" w:after="60" w:line="281" w:lineRule="auto"/>
              <w:rPr>
                <w:rFonts w:eastAsia="Calibri"/>
                <w:color w:val="000000"/>
                <w:lang w:val="da-DK"/>
              </w:rPr>
            </w:pPr>
          </w:p>
        </w:tc>
        <w:tc>
          <w:tcPr>
            <w:tcW w:w="523" w:type="pct"/>
            <w:vMerge/>
            <w:tcBorders>
              <w:left w:val="single" w:sz="4" w:space="0" w:color="auto"/>
              <w:bottom w:val="single" w:sz="4" w:space="0" w:color="auto"/>
              <w:right w:val="single" w:sz="4" w:space="0" w:color="auto"/>
            </w:tcBorders>
            <w:shd w:val="clear" w:color="auto" w:fill="auto"/>
          </w:tcPr>
          <w:p w14:paraId="29745852" w14:textId="77777777" w:rsidR="00871589" w:rsidRPr="00232875" w:rsidRDefault="00871589" w:rsidP="006B5D25">
            <w:pPr>
              <w:suppressAutoHyphens/>
              <w:rPr>
                <w:rFonts w:eastAsia="Calibri"/>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F6D06F2" w14:textId="24D834E9" w:rsidR="00871589" w:rsidRPr="00232875" w:rsidRDefault="00871589" w:rsidP="006B5D25">
            <w:pPr>
              <w:suppressAutoHyphens/>
              <w:rPr>
                <w:rFonts w:eastAsia="Calibri"/>
                <w:i/>
                <w:color w:val="000000"/>
              </w:rPr>
            </w:pPr>
            <w:r>
              <w:rPr>
                <w:rFonts w:eastAsia="Calibri"/>
                <w:i/>
                <w:color w:val="000000"/>
                <w:lang w:val="da-DK"/>
              </w:rPr>
              <w:t xml:space="preserve">Hoán vị, </w:t>
            </w:r>
            <w:r w:rsidRPr="00232875">
              <w:rPr>
                <w:rFonts w:eastAsia="Calibri"/>
                <w:i/>
                <w:color w:val="000000"/>
                <w:lang w:val="da-DK"/>
              </w:rPr>
              <w:t>chỉnh hợp, tổ hợp và ứng dụng trong thực tiễn</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6A7A116F" w14:textId="7C2182C3" w:rsidR="00871589" w:rsidRDefault="00871589" w:rsidP="00871589">
            <w:pPr>
              <w:jc w:val="both"/>
              <w:rPr>
                <w:rFonts w:eastAsia="Calibri"/>
                <w:b/>
                <w:i/>
                <w:spacing w:val="-4"/>
                <w:lang w:val="da-DK"/>
              </w:rPr>
            </w:pPr>
            <w:r>
              <w:rPr>
                <w:rFonts w:eastAsia="Calibri"/>
                <w:b/>
                <w:i/>
                <w:spacing w:val="-4"/>
                <w:lang w:val="da-DK"/>
              </w:rPr>
              <w:t>Nhận biết:</w:t>
            </w:r>
          </w:p>
          <w:p w14:paraId="2CA2791D" w14:textId="38335843" w:rsidR="00871589" w:rsidRPr="00871589" w:rsidRDefault="00871589" w:rsidP="00871589">
            <w:pPr>
              <w:jc w:val="both"/>
              <w:rPr>
                <w:rFonts w:eastAsia="Calibri"/>
                <w:b/>
                <w:i/>
                <w:spacing w:val="-4"/>
                <w:lang w:val="da-DK"/>
              </w:rPr>
            </w:pPr>
            <w:r w:rsidRPr="00871589">
              <w:rPr>
                <w:rFonts w:eastAsia="Calibri"/>
                <w:bCs/>
                <w:i/>
                <w:spacing w:val="-4"/>
                <w:lang w:val="da-DK"/>
              </w:rPr>
              <w:t>-</w:t>
            </w:r>
            <w:r w:rsidRPr="00871589">
              <w:rPr>
                <w:rFonts w:eastAsia="Calibri"/>
                <w:bCs/>
                <w:color w:val="000000"/>
                <w:lang w:val="da-DK"/>
              </w:rPr>
              <w:t xml:space="preserve"> </w:t>
            </w:r>
            <w:r>
              <w:rPr>
                <w:rFonts w:eastAsia="Calibri"/>
                <w:bCs/>
                <w:color w:val="000000"/>
                <w:lang w:val="da-DK"/>
              </w:rPr>
              <w:t>H</w:t>
            </w:r>
            <w:r w:rsidRPr="00232875">
              <w:rPr>
                <w:rFonts w:eastAsia="Calibri"/>
                <w:color w:val="000000"/>
                <w:lang w:val="da-DK"/>
              </w:rPr>
              <w:t>oán vị, chỉnh hợp, tổ hợp</w:t>
            </w:r>
          </w:p>
          <w:p w14:paraId="7BD55722" w14:textId="1572A6EA" w:rsidR="00871589" w:rsidRPr="004010F4" w:rsidRDefault="00871589" w:rsidP="00871589">
            <w:pPr>
              <w:jc w:val="both"/>
              <w:rPr>
                <w:rFonts w:eastAsia="Calibri"/>
                <w:b/>
                <w:i/>
                <w:spacing w:val="-4"/>
                <w:lang w:val="da-DK"/>
              </w:rPr>
            </w:pPr>
            <w:r w:rsidRPr="004010F4">
              <w:rPr>
                <w:rFonts w:eastAsia="Calibri"/>
                <w:b/>
                <w:i/>
                <w:spacing w:val="-4"/>
                <w:lang w:val="da-DK"/>
              </w:rPr>
              <w:t>Thông hiểu:</w:t>
            </w:r>
          </w:p>
          <w:p w14:paraId="427C9F2C" w14:textId="347FB0B9" w:rsidR="00871589" w:rsidRPr="006673B1" w:rsidRDefault="00871589" w:rsidP="00871589">
            <w:pPr>
              <w:jc w:val="both"/>
              <w:rPr>
                <w:rFonts w:eastAsia="Calibri"/>
                <w:b/>
                <w:i/>
                <w:spacing w:val="-4"/>
                <w:lang w:val="vi-VN"/>
              </w:rPr>
            </w:pPr>
            <w:r>
              <w:rPr>
                <w:rFonts w:eastAsia="Calibri"/>
                <w:color w:val="000000"/>
                <w:lang w:val="da-DK"/>
              </w:rPr>
              <w:t>-</w:t>
            </w:r>
            <w:r w:rsidRPr="00232875">
              <w:rPr>
                <w:rFonts w:eastAsia="Calibri"/>
                <w:color w:val="000000"/>
                <w:lang w:val="da-DK"/>
              </w:rPr>
              <w:t xml:space="preserve"> Tính được số các hoán vị, chỉnh hợp, tổ hợp bằng máy tính cầm tay.</w:t>
            </w:r>
          </w:p>
          <w:p w14:paraId="41F34382" w14:textId="77777777" w:rsidR="00871589" w:rsidRPr="004010F4" w:rsidRDefault="00871589" w:rsidP="00871589">
            <w:pPr>
              <w:jc w:val="both"/>
              <w:rPr>
                <w:rFonts w:eastAsia="Calibri"/>
                <w:b/>
                <w:bCs/>
                <w:i/>
                <w:iCs/>
                <w:spacing w:val="-8"/>
                <w:lang w:val="da-DK"/>
              </w:rPr>
            </w:pPr>
            <w:r w:rsidRPr="004010F4">
              <w:rPr>
                <w:rFonts w:eastAsia="Calibri"/>
                <w:b/>
                <w:bCs/>
                <w:i/>
                <w:iCs/>
                <w:spacing w:val="-8"/>
                <w:lang w:val="da-DK"/>
              </w:rPr>
              <w:t>V</w:t>
            </w:r>
            <w:r w:rsidRPr="00232875">
              <w:rPr>
                <w:rFonts w:eastAsia="Calibri"/>
                <w:b/>
                <w:bCs/>
                <w:i/>
                <w:iCs/>
                <w:spacing w:val="-8"/>
                <w:lang w:val="vi-VN"/>
              </w:rPr>
              <w:t>ận dụng</w:t>
            </w:r>
            <w:r w:rsidRPr="004010F4">
              <w:rPr>
                <w:rFonts w:eastAsia="Calibri"/>
                <w:b/>
                <w:bCs/>
                <w:i/>
                <w:iCs/>
                <w:spacing w:val="-8"/>
                <w:lang w:val="da-DK"/>
              </w:rPr>
              <w:t>:</w:t>
            </w:r>
          </w:p>
          <w:p w14:paraId="2C71BAFA" w14:textId="77777777" w:rsidR="00871589" w:rsidRPr="00232875" w:rsidRDefault="00871589" w:rsidP="00871589">
            <w:pPr>
              <w:suppressAutoHyphens/>
              <w:rPr>
                <w:rFonts w:eastAsia="Calibri"/>
                <w:color w:val="000000"/>
                <w:lang w:val="da-DK"/>
              </w:rPr>
            </w:pPr>
            <w:r>
              <w:rPr>
                <w:rFonts w:eastAsia="Calibri"/>
                <w:color w:val="000000"/>
                <w:lang w:val="da-DK"/>
              </w:rPr>
              <w:t>-</w:t>
            </w:r>
            <w:r w:rsidRPr="00232875">
              <w:rPr>
                <w:rFonts w:eastAsia="Calibri"/>
                <w:color w:val="000000"/>
                <w:lang w:val="da-DK"/>
              </w:rPr>
              <w:t xml:space="preserve"> Tính được số các hoán vị, chỉnh hợp, tổ hợp.</w:t>
            </w:r>
          </w:p>
          <w:p w14:paraId="221EE01D" w14:textId="77777777" w:rsidR="00871589" w:rsidRPr="004010F4" w:rsidRDefault="00871589" w:rsidP="00871589">
            <w:pPr>
              <w:suppressAutoHyphens/>
              <w:rPr>
                <w:color w:val="000000"/>
                <w:lang w:val="da-DK"/>
              </w:rPr>
            </w:pPr>
            <w:r>
              <w:rPr>
                <w:rFonts w:eastAsia="Calibri"/>
                <w:color w:val="000000"/>
                <w:lang w:val="da-DK"/>
              </w:rPr>
              <w:t>-</w:t>
            </w:r>
            <w:r w:rsidRPr="004010F4">
              <w:rPr>
                <w:color w:val="000000"/>
                <w:lang w:val="da-DK"/>
              </w:rPr>
              <w:t xml:space="preserve"> Vận dụng được quy tắc cộng và quy tắc nhân trong một số tình huống đơn giản (ví dụ: đếm số khả năng xuất hiện mặt sấp/ngửa khi tung một số đồng xu,...).</w:t>
            </w:r>
          </w:p>
          <w:p w14:paraId="15888377" w14:textId="4E5CB138" w:rsidR="00871589" w:rsidRDefault="00871589" w:rsidP="00871589">
            <w:pPr>
              <w:jc w:val="both"/>
              <w:rPr>
                <w:rFonts w:eastAsia="Calibri"/>
                <w:b/>
                <w:color w:val="000000"/>
                <w:lang w:val="vi-VN"/>
              </w:rPr>
            </w:pPr>
            <w:r>
              <w:rPr>
                <w:rFonts w:eastAsia="Calibri"/>
                <w:color w:val="000000"/>
                <w:lang w:val="da-DK"/>
              </w:rPr>
              <w:t>-</w:t>
            </w:r>
            <w:r w:rsidRPr="00232875">
              <w:rPr>
                <w:rFonts w:eastAsia="Calibri"/>
                <w:color w:val="000000"/>
                <w:lang w:val="da-DK"/>
              </w:rPr>
              <w:t xml:space="preserve"> Vận dụng được sơ đồ hình cây trong các bài toán đếm đơn giản các đối tượng trong Toán học, trong các môn học khác cũng như trong thực tiễn (ví dụ: đếm số hợp tử tạo thành trong Sinh học, hoặc đếm số trận đấu trong một giải thể thao,...).</w:t>
            </w:r>
          </w:p>
          <w:p w14:paraId="44B064DB" w14:textId="76568303" w:rsidR="00871589" w:rsidRPr="00232875" w:rsidRDefault="00871589" w:rsidP="00871589">
            <w:pPr>
              <w:jc w:val="both"/>
              <w:rPr>
                <w:rFonts w:eastAsia="Calibri"/>
                <w:b/>
                <w:i/>
                <w:spacing w:val="-8"/>
                <w:lang w:val="vi-VN"/>
              </w:rPr>
            </w:pPr>
            <w:r w:rsidRPr="004010F4">
              <w:rPr>
                <w:rFonts w:eastAsia="Calibri"/>
                <w:b/>
                <w:bCs/>
                <w:i/>
                <w:iCs/>
                <w:spacing w:val="-8"/>
                <w:lang w:val="da-DK"/>
              </w:rPr>
              <w:t>V</w:t>
            </w:r>
            <w:r w:rsidRPr="00232875">
              <w:rPr>
                <w:rFonts w:eastAsia="Calibri"/>
                <w:b/>
                <w:bCs/>
                <w:i/>
                <w:iCs/>
                <w:spacing w:val="-8"/>
                <w:lang w:val="vi-VN"/>
              </w:rPr>
              <w:t>ận dụng</w:t>
            </w:r>
            <w:r>
              <w:rPr>
                <w:rFonts w:eastAsia="Calibri"/>
                <w:b/>
                <w:bCs/>
                <w:i/>
                <w:iCs/>
                <w:spacing w:val="-8"/>
              </w:rPr>
              <w:t xml:space="preserve"> cao</w:t>
            </w:r>
            <w:r w:rsidRPr="004010F4">
              <w:rPr>
                <w:rFonts w:eastAsia="Calibri"/>
                <w:b/>
                <w:bCs/>
                <w:i/>
                <w:iCs/>
                <w:spacing w:val="-8"/>
                <w:lang w:val="da-DK"/>
              </w:rPr>
              <w:t>:</w:t>
            </w:r>
            <w:r>
              <w:t xml:space="preserve"> </w:t>
            </w:r>
            <w:r w:rsidRPr="00E1380F">
              <w:rPr>
                <w:rFonts w:eastAsia="Calibri"/>
                <w:spacing w:val="-8"/>
                <w:lang w:val="da-DK"/>
              </w:rPr>
              <w:t>Vận dụng quy tắc cộng, quy tắc nhân vào giải toán</w:t>
            </w:r>
          </w:p>
        </w:tc>
        <w:tc>
          <w:tcPr>
            <w:tcW w:w="418" w:type="pct"/>
            <w:tcBorders>
              <w:top w:val="single" w:sz="4" w:space="0" w:color="auto"/>
              <w:left w:val="single" w:sz="4" w:space="0" w:color="auto"/>
              <w:bottom w:val="single" w:sz="4" w:space="0" w:color="auto"/>
              <w:right w:val="single" w:sz="4" w:space="0" w:color="auto"/>
            </w:tcBorders>
            <w:vAlign w:val="center"/>
          </w:tcPr>
          <w:p w14:paraId="3E19F19C" w14:textId="37CA23A3" w:rsidR="00871589" w:rsidRDefault="00871589" w:rsidP="006E0258">
            <w:pPr>
              <w:spacing w:before="60"/>
              <w:jc w:val="center"/>
              <w:rPr>
                <w:rFonts w:eastAsia="Calibri"/>
                <w:bCs/>
                <w:iCs/>
                <w:spacing w:val="-8"/>
              </w:rPr>
            </w:pPr>
            <w:r w:rsidRPr="000760D3">
              <w:rPr>
                <w:rFonts w:eastAsia="Calibri"/>
                <w:bCs/>
                <w:iCs/>
                <w:color w:val="000000" w:themeColor="text1"/>
                <w:spacing w:val="-8"/>
              </w:rPr>
              <w:t>0</w:t>
            </w:r>
            <w:r>
              <w:rPr>
                <w:rFonts w:eastAsia="Calibri"/>
                <w:bCs/>
                <w:iCs/>
                <w:color w:val="000000" w:themeColor="text1"/>
                <w:spacing w:val="-8"/>
              </w:rPr>
              <w:t>3</w:t>
            </w:r>
            <w:r w:rsidRPr="000760D3">
              <w:rPr>
                <w:rFonts w:eastAsia="Calibri"/>
                <w:bCs/>
                <w:iCs/>
                <w:color w:val="000000" w:themeColor="text1"/>
                <w:spacing w:val="-8"/>
              </w:rPr>
              <w:t xml:space="preserve"> câu</w:t>
            </w:r>
          </w:p>
        </w:tc>
        <w:tc>
          <w:tcPr>
            <w:tcW w:w="409" w:type="pct"/>
            <w:tcBorders>
              <w:top w:val="single" w:sz="4" w:space="0" w:color="auto"/>
              <w:left w:val="single" w:sz="4" w:space="0" w:color="auto"/>
              <w:bottom w:val="single" w:sz="4" w:space="0" w:color="auto"/>
              <w:right w:val="single" w:sz="4" w:space="0" w:color="auto"/>
            </w:tcBorders>
            <w:vAlign w:val="center"/>
          </w:tcPr>
          <w:p w14:paraId="0456D587" w14:textId="1DA10F24" w:rsidR="00871589" w:rsidRDefault="00871589" w:rsidP="006E0258">
            <w:pPr>
              <w:spacing w:before="60"/>
              <w:jc w:val="center"/>
              <w:rPr>
                <w:rFonts w:eastAsia="Calibri"/>
                <w:bCs/>
                <w:iCs/>
                <w:spacing w:val="-8"/>
              </w:rPr>
            </w:pPr>
            <w:r w:rsidRPr="000760D3">
              <w:rPr>
                <w:rFonts w:eastAsia="Calibri"/>
                <w:bCs/>
                <w:iCs/>
                <w:color w:val="000000" w:themeColor="text1"/>
                <w:spacing w:val="-8"/>
              </w:rPr>
              <w:t>0</w:t>
            </w:r>
            <w:r>
              <w:rPr>
                <w:rFonts w:eastAsia="Calibri"/>
                <w:bCs/>
                <w:iCs/>
                <w:color w:val="000000" w:themeColor="text1"/>
                <w:spacing w:val="-8"/>
              </w:rPr>
              <w:t>3</w:t>
            </w:r>
            <w:r w:rsidRPr="000760D3">
              <w:rPr>
                <w:rFonts w:eastAsia="Calibri"/>
                <w:bCs/>
                <w:iCs/>
                <w:color w:val="000000" w:themeColor="text1"/>
                <w:spacing w:val="-8"/>
              </w:rPr>
              <w:t xml:space="preserve"> câu</w:t>
            </w:r>
          </w:p>
        </w:tc>
        <w:tc>
          <w:tcPr>
            <w:tcW w:w="410" w:type="pct"/>
            <w:tcBorders>
              <w:top w:val="single" w:sz="4" w:space="0" w:color="auto"/>
              <w:left w:val="single" w:sz="4" w:space="0" w:color="auto"/>
              <w:bottom w:val="single" w:sz="4" w:space="0" w:color="auto"/>
              <w:right w:val="single" w:sz="4" w:space="0" w:color="auto"/>
            </w:tcBorders>
            <w:vAlign w:val="center"/>
          </w:tcPr>
          <w:p w14:paraId="124A4615" w14:textId="77777777" w:rsidR="00871589" w:rsidRDefault="00871589" w:rsidP="006B5D25">
            <w:pPr>
              <w:spacing w:before="60"/>
              <w:jc w:val="center"/>
              <w:rPr>
                <w:rFonts w:eastAsia="Calibri"/>
                <w:bCs/>
                <w:iCs/>
                <w:spacing w:val="-8"/>
              </w:rPr>
            </w:pPr>
          </w:p>
        </w:tc>
        <w:tc>
          <w:tcPr>
            <w:tcW w:w="455" w:type="pct"/>
            <w:tcBorders>
              <w:top w:val="single" w:sz="4" w:space="0" w:color="auto"/>
              <w:left w:val="single" w:sz="4" w:space="0" w:color="auto"/>
              <w:right w:val="single" w:sz="4" w:space="0" w:color="auto"/>
            </w:tcBorders>
            <w:vAlign w:val="center"/>
          </w:tcPr>
          <w:p w14:paraId="466F4349" w14:textId="77777777" w:rsidR="00871589" w:rsidRPr="00232875" w:rsidRDefault="00871589" w:rsidP="006B5D25">
            <w:pPr>
              <w:spacing w:before="60"/>
              <w:jc w:val="center"/>
              <w:rPr>
                <w:rFonts w:eastAsia="Calibri"/>
                <w:bCs/>
                <w:iCs/>
                <w:spacing w:val="-8"/>
              </w:rPr>
            </w:pPr>
          </w:p>
        </w:tc>
      </w:tr>
      <w:tr w:rsidR="004048E3" w:rsidRPr="00232875" w14:paraId="7C2EDFAC" w14:textId="77777777" w:rsidTr="006E0258">
        <w:trPr>
          <w:trHeight w:val="983"/>
          <w:jc w:val="center"/>
        </w:trPr>
        <w:tc>
          <w:tcPr>
            <w:tcW w:w="247" w:type="pct"/>
            <w:vMerge/>
            <w:tcBorders>
              <w:left w:val="single" w:sz="4" w:space="0" w:color="auto"/>
              <w:bottom w:val="single" w:sz="4" w:space="0" w:color="auto"/>
              <w:right w:val="single" w:sz="4" w:space="0" w:color="auto"/>
            </w:tcBorders>
          </w:tcPr>
          <w:p w14:paraId="115F02B2" w14:textId="77777777" w:rsidR="004048E3" w:rsidRPr="00232875" w:rsidRDefault="004048E3" w:rsidP="006B5D25">
            <w:pPr>
              <w:suppressAutoHyphens/>
              <w:spacing w:before="60" w:after="60" w:line="281" w:lineRule="auto"/>
              <w:rPr>
                <w:rFonts w:eastAsia="Calibri"/>
                <w:color w:val="000000"/>
                <w:lang w:val="da-DK"/>
              </w:rPr>
            </w:pPr>
          </w:p>
        </w:tc>
        <w:tc>
          <w:tcPr>
            <w:tcW w:w="523" w:type="pct"/>
            <w:vMerge/>
            <w:tcBorders>
              <w:left w:val="single" w:sz="4" w:space="0" w:color="auto"/>
              <w:bottom w:val="single" w:sz="4" w:space="0" w:color="auto"/>
              <w:right w:val="single" w:sz="4" w:space="0" w:color="auto"/>
            </w:tcBorders>
            <w:shd w:val="clear" w:color="auto" w:fill="auto"/>
          </w:tcPr>
          <w:p w14:paraId="04F71C3E" w14:textId="77777777" w:rsidR="004048E3" w:rsidRPr="00232875" w:rsidRDefault="004048E3" w:rsidP="006B5D25">
            <w:pPr>
              <w:suppressAutoHyphens/>
              <w:rPr>
                <w:rFonts w:eastAsia="Calibri"/>
                <w:bCs/>
                <w:color w:val="000000"/>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7032522" w14:textId="77777777" w:rsidR="004048E3" w:rsidRPr="00232875" w:rsidRDefault="004048E3" w:rsidP="006B5D25">
            <w:pPr>
              <w:suppressAutoHyphens/>
              <w:rPr>
                <w:rFonts w:eastAsia="Calibri"/>
                <w:i/>
                <w:color w:val="000000"/>
                <w:lang w:val="da-DK"/>
              </w:rPr>
            </w:pPr>
            <w:r w:rsidRPr="00232875">
              <w:rPr>
                <w:rFonts w:eastAsia="Calibri"/>
                <w:i/>
                <w:color w:val="000000"/>
              </w:rPr>
              <w:t>Nhị thức Newton với số mũ không quá 5</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EB43C13" w14:textId="77777777" w:rsidR="004048E3" w:rsidRPr="004010F4" w:rsidRDefault="004048E3" w:rsidP="006E0258">
            <w:pPr>
              <w:rPr>
                <w:rFonts w:eastAsia="Calibri"/>
                <w:b/>
                <w:i/>
                <w:spacing w:val="-8"/>
                <w:lang w:val="da-DK"/>
              </w:rPr>
            </w:pPr>
            <w:r w:rsidRPr="00232875">
              <w:rPr>
                <w:rFonts w:eastAsia="Calibri"/>
                <w:b/>
                <w:i/>
                <w:spacing w:val="-8"/>
                <w:lang w:val="vi-VN"/>
              </w:rPr>
              <w:t>Vận dụng</w:t>
            </w:r>
            <w:r w:rsidRPr="004010F4">
              <w:rPr>
                <w:rFonts w:eastAsia="Calibri"/>
                <w:b/>
                <w:i/>
                <w:spacing w:val="-8"/>
                <w:lang w:val="da-DK"/>
              </w:rPr>
              <w:t>:</w:t>
            </w:r>
          </w:p>
          <w:p w14:paraId="1371A3FC" w14:textId="77777777" w:rsidR="004048E3" w:rsidRPr="0096743C" w:rsidRDefault="004048E3" w:rsidP="006E0258">
            <w:pPr>
              <w:rPr>
                <w:rFonts w:eastAsia="Calibri"/>
                <w:b/>
                <w:i/>
                <w:spacing w:val="-4"/>
                <w:lang w:val="vi-VN"/>
              </w:rPr>
            </w:pPr>
            <w:r w:rsidRPr="00232875">
              <w:rPr>
                <w:rFonts w:eastAsia="Calibri"/>
                <w:color w:val="000000"/>
                <w:spacing w:val="-4"/>
                <w:lang w:val="da-DK"/>
              </w:rPr>
              <w:t>Khai triển được nhị thức Newton (</w:t>
            </w:r>
            <w:r w:rsidRPr="00232875">
              <w:rPr>
                <w:rFonts w:eastAsia="Calibri"/>
                <w:i/>
                <w:color w:val="000000"/>
                <w:spacing w:val="-4"/>
                <w:lang w:val="da-DK"/>
              </w:rPr>
              <w:t xml:space="preserve">a </w:t>
            </w:r>
            <w:r w:rsidRPr="00232875">
              <w:rPr>
                <w:rFonts w:eastAsia="Calibri"/>
                <w:color w:val="000000"/>
                <w:spacing w:val="-4"/>
                <w:lang w:val="da-DK"/>
              </w:rPr>
              <w:t xml:space="preserve">+ </w:t>
            </w:r>
            <w:r w:rsidRPr="00232875">
              <w:rPr>
                <w:rFonts w:eastAsia="Calibri"/>
                <w:i/>
                <w:color w:val="000000"/>
                <w:spacing w:val="-4"/>
                <w:lang w:val="da-DK"/>
              </w:rPr>
              <w:t>b</w:t>
            </w:r>
            <w:r w:rsidRPr="00232875">
              <w:rPr>
                <w:rFonts w:eastAsia="Calibri"/>
                <w:color w:val="000000"/>
                <w:spacing w:val="-4"/>
                <w:lang w:val="da-DK"/>
              </w:rPr>
              <w:t>)</w:t>
            </w:r>
            <w:r w:rsidRPr="00232875">
              <w:rPr>
                <w:rFonts w:eastAsia="Calibri"/>
                <w:i/>
                <w:color w:val="000000"/>
                <w:spacing w:val="-4"/>
                <w:vertAlign w:val="superscript"/>
                <w:lang w:val="da-DK"/>
              </w:rPr>
              <w:t>n</w:t>
            </w:r>
            <w:r w:rsidRPr="00232875">
              <w:rPr>
                <w:rFonts w:eastAsia="Calibri"/>
                <w:color w:val="000000"/>
                <w:spacing w:val="-4"/>
                <w:lang w:val="da-DK"/>
              </w:rPr>
              <w:t xml:space="preserve"> với số mũ thấp (</w:t>
            </w:r>
            <w:r w:rsidRPr="00232875">
              <w:rPr>
                <w:rFonts w:eastAsia="Calibri"/>
                <w:i/>
                <w:color w:val="000000"/>
                <w:spacing w:val="-4"/>
                <w:lang w:val="da-DK"/>
              </w:rPr>
              <w:t xml:space="preserve">n = </w:t>
            </w:r>
            <w:r w:rsidRPr="00232875">
              <w:rPr>
                <w:rFonts w:eastAsia="Calibri"/>
                <w:color w:val="000000"/>
                <w:spacing w:val="-4"/>
                <w:lang w:val="da-DK"/>
              </w:rPr>
              <w:t xml:space="preserve">4 hoặc </w:t>
            </w:r>
            <w:r w:rsidRPr="00232875">
              <w:rPr>
                <w:rFonts w:eastAsia="Calibri"/>
                <w:i/>
                <w:color w:val="000000"/>
                <w:spacing w:val="-4"/>
                <w:lang w:val="da-DK"/>
              </w:rPr>
              <w:t xml:space="preserve">n = </w:t>
            </w:r>
            <w:r w:rsidRPr="00232875">
              <w:rPr>
                <w:rFonts w:eastAsia="Calibri"/>
                <w:color w:val="000000"/>
                <w:spacing w:val="-4"/>
                <w:lang w:val="da-DK"/>
              </w:rPr>
              <w:t>5) bằng cách vận dụng tổ hợp.</w:t>
            </w:r>
            <w:r>
              <w:rPr>
                <w:rFonts w:eastAsia="Calibri"/>
                <w:color w:val="000000"/>
                <w:spacing w:val="-4"/>
                <w:lang w:val="vi-VN"/>
              </w:rPr>
              <w:t xml:space="preserve"> </w:t>
            </w:r>
          </w:p>
        </w:tc>
        <w:tc>
          <w:tcPr>
            <w:tcW w:w="418" w:type="pct"/>
            <w:tcBorders>
              <w:top w:val="single" w:sz="4" w:space="0" w:color="auto"/>
              <w:left w:val="single" w:sz="4" w:space="0" w:color="auto"/>
              <w:bottom w:val="single" w:sz="4" w:space="0" w:color="auto"/>
              <w:right w:val="single" w:sz="4" w:space="0" w:color="auto"/>
            </w:tcBorders>
            <w:vAlign w:val="center"/>
          </w:tcPr>
          <w:p w14:paraId="282ADA16" w14:textId="61A015F2" w:rsidR="004048E3" w:rsidRPr="000760D3" w:rsidRDefault="004048E3" w:rsidP="0083451A">
            <w:pPr>
              <w:spacing w:before="60"/>
              <w:jc w:val="center"/>
              <w:rPr>
                <w:rFonts w:eastAsia="Calibri"/>
                <w:bCs/>
                <w:iCs/>
                <w:spacing w:val="-8"/>
              </w:rPr>
            </w:pPr>
            <w:r>
              <w:rPr>
                <w:rFonts w:eastAsia="Calibri"/>
                <w:bCs/>
                <w:iCs/>
                <w:spacing w:val="-8"/>
              </w:rPr>
              <w:t>0</w:t>
            </w:r>
            <w:r w:rsidR="00871589">
              <w:rPr>
                <w:rFonts w:eastAsia="Calibri"/>
                <w:bCs/>
                <w:iCs/>
                <w:spacing w:val="-8"/>
              </w:rPr>
              <w:t>1</w:t>
            </w:r>
            <w:r>
              <w:rPr>
                <w:rFonts w:eastAsia="Calibri"/>
                <w:bCs/>
                <w:iCs/>
                <w:spacing w:val="-8"/>
                <w:lang w:val="vi-VN"/>
              </w:rPr>
              <w:t xml:space="preserve"> câu</w:t>
            </w:r>
          </w:p>
        </w:tc>
        <w:tc>
          <w:tcPr>
            <w:tcW w:w="409" w:type="pct"/>
            <w:tcBorders>
              <w:top w:val="single" w:sz="4" w:space="0" w:color="auto"/>
              <w:left w:val="single" w:sz="4" w:space="0" w:color="auto"/>
              <w:bottom w:val="single" w:sz="4" w:space="0" w:color="auto"/>
              <w:right w:val="single" w:sz="4" w:space="0" w:color="auto"/>
            </w:tcBorders>
            <w:vAlign w:val="center"/>
          </w:tcPr>
          <w:p w14:paraId="7CE1D590" w14:textId="5576DDD9" w:rsidR="004048E3" w:rsidRPr="000760D3" w:rsidRDefault="004048E3" w:rsidP="0083451A">
            <w:pPr>
              <w:spacing w:before="60"/>
              <w:jc w:val="center"/>
              <w:rPr>
                <w:rFonts w:eastAsia="Calibri"/>
                <w:bCs/>
                <w:iCs/>
                <w:spacing w:val="-8"/>
              </w:rPr>
            </w:pPr>
            <w:r>
              <w:rPr>
                <w:rFonts w:eastAsia="Calibri"/>
                <w:bCs/>
                <w:iCs/>
                <w:spacing w:val="-8"/>
              </w:rPr>
              <w:t>0</w:t>
            </w:r>
            <w:r w:rsidR="00871589">
              <w:rPr>
                <w:rFonts w:eastAsia="Calibri"/>
                <w:bCs/>
                <w:iCs/>
                <w:spacing w:val="-8"/>
              </w:rPr>
              <w:t>1</w:t>
            </w:r>
            <w:r>
              <w:rPr>
                <w:rFonts w:eastAsia="Calibri"/>
                <w:bCs/>
                <w:iCs/>
                <w:spacing w:val="-8"/>
                <w:lang w:val="vi-VN"/>
              </w:rPr>
              <w:t xml:space="preserve"> câu</w:t>
            </w:r>
          </w:p>
        </w:tc>
        <w:tc>
          <w:tcPr>
            <w:tcW w:w="410" w:type="pct"/>
            <w:tcBorders>
              <w:top w:val="single" w:sz="4" w:space="0" w:color="auto"/>
              <w:left w:val="single" w:sz="4" w:space="0" w:color="auto"/>
              <w:bottom w:val="single" w:sz="4" w:space="0" w:color="auto"/>
              <w:right w:val="single" w:sz="4" w:space="0" w:color="auto"/>
            </w:tcBorders>
            <w:vAlign w:val="center"/>
          </w:tcPr>
          <w:p w14:paraId="7ECAEBC5" w14:textId="05BC41F7" w:rsidR="004048E3" w:rsidRPr="00232875" w:rsidRDefault="004048E3" w:rsidP="006B5D25">
            <w:pPr>
              <w:spacing w:before="60"/>
              <w:jc w:val="center"/>
              <w:rPr>
                <w:rFonts w:eastAsia="Calibri"/>
                <w:bCs/>
                <w:iCs/>
                <w:spacing w:val="-8"/>
              </w:rPr>
            </w:pPr>
          </w:p>
        </w:tc>
        <w:tc>
          <w:tcPr>
            <w:tcW w:w="455" w:type="pct"/>
            <w:tcBorders>
              <w:top w:val="single" w:sz="4" w:space="0" w:color="auto"/>
              <w:left w:val="single" w:sz="4" w:space="0" w:color="auto"/>
              <w:right w:val="single" w:sz="4" w:space="0" w:color="auto"/>
            </w:tcBorders>
            <w:vAlign w:val="center"/>
          </w:tcPr>
          <w:p w14:paraId="49C3EB83" w14:textId="77777777" w:rsidR="004048E3" w:rsidRPr="00232875" w:rsidRDefault="004048E3" w:rsidP="006B5D25">
            <w:pPr>
              <w:spacing w:before="60"/>
              <w:jc w:val="center"/>
              <w:rPr>
                <w:rFonts w:eastAsia="Calibri"/>
                <w:bCs/>
                <w:iCs/>
                <w:spacing w:val="-8"/>
              </w:rPr>
            </w:pPr>
          </w:p>
        </w:tc>
      </w:tr>
      <w:tr w:rsidR="004048E3" w:rsidRPr="00232875" w14:paraId="2F687306" w14:textId="77777777" w:rsidTr="006E0258">
        <w:trPr>
          <w:jc w:val="center"/>
        </w:trPr>
        <w:tc>
          <w:tcPr>
            <w:tcW w:w="247" w:type="pct"/>
            <w:tcBorders>
              <w:top w:val="single" w:sz="4" w:space="0" w:color="auto"/>
              <w:left w:val="single" w:sz="4" w:space="0" w:color="auto"/>
              <w:bottom w:val="single" w:sz="4" w:space="0" w:color="auto"/>
              <w:right w:val="single" w:sz="4" w:space="0" w:color="auto"/>
            </w:tcBorders>
            <w:vAlign w:val="center"/>
          </w:tcPr>
          <w:p w14:paraId="2D47B695" w14:textId="519A3380" w:rsidR="004048E3" w:rsidRPr="00232875" w:rsidRDefault="006E5460" w:rsidP="006E0258">
            <w:pPr>
              <w:suppressAutoHyphens/>
              <w:spacing w:before="60" w:after="60" w:line="281" w:lineRule="auto"/>
              <w:jc w:val="center"/>
              <w:rPr>
                <w:rFonts w:eastAsia="Calibri"/>
                <w:color w:val="000000"/>
                <w:lang w:val="da-DK"/>
              </w:rPr>
            </w:pPr>
            <w:r>
              <w:rPr>
                <w:rFonts w:eastAsia="Calibri"/>
                <w:color w:val="000000"/>
                <w:lang w:val="da-DK"/>
              </w:rPr>
              <w:t>3</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33343797" w14:textId="77777777" w:rsidR="004048E3" w:rsidRPr="00232875" w:rsidRDefault="004048E3" w:rsidP="006B5D25">
            <w:pPr>
              <w:suppressAutoHyphens/>
              <w:rPr>
                <w:rFonts w:eastAsia="Calibri"/>
                <w:color w:val="000000"/>
                <w:lang w:val="da-DK"/>
              </w:rPr>
            </w:pPr>
            <w:r>
              <w:rPr>
                <w:rFonts w:eastAsia="Calibri"/>
                <w:color w:val="000000"/>
                <w:lang w:val="da-DK"/>
              </w:rPr>
              <w:t>Tính xác suất theo định nghĩa cổ điển</w:t>
            </w:r>
          </w:p>
          <w:p w14:paraId="75455DF0" w14:textId="77777777" w:rsidR="004048E3" w:rsidRPr="00232875" w:rsidRDefault="004048E3" w:rsidP="006B5D25">
            <w:pPr>
              <w:suppressAutoHyphens/>
              <w:rPr>
                <w:rFonts w:eastAsia="Calibri"/>
                <w:color w:val="000000"/>
                <w:lang w:val="da-DK"/>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1C856" w14:textId="698618A7" w:rsidR="004048E3" w:rsidRPr="00232875" w:rsidRDefault="00871589" w:rsidP="006B5D25">
            <w:pPr>
              <w:suppressAutoHyphens/>
              <w:rPr>
                <w:rFonts w:eastAsia="Calibri"/>
                <w:i/>
                <w:color w:val="000000"/>
                <w:lang w:val="da-DK"/>
              </w:rPr>
            </w:pPr>
            <w:r w:rsidRPr="00125667">
              <w:t>Biến cố và định nghĩa cổ điển của xác suất</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6DDF405D" w14:textId="77777777" w:rsidR="004048E3" w:rsidRPr="004010F4" w:rsidRDefault="004048E3" w:rsidP="006B5D25">
            <w:pPr>
              <w:jc w:val="both"/>
              <w:rPr>
                <w:rFonts w:eastAsia="Calibri"/>
                <w:b/>
                <w:i/>
                <w:spacing w:val="-8"/>
                <w:lang w:val="da-DK"/>
              </w:rPr>
            </w:pPr>
            <w:r w:rsidRPr="004A26C5">
              <w:rPr>
                <w:rFonts w:eastAsia="Calibri"/>
                <w:b/>
                <w:i/>
                <w:iCs/>
                <w:spacing w:val="-8"/>
                <w:lang w:val="vi-VN"/>
              </w:rPr>
              <w:t>Nhận biết:</w:t>
            </w:r>
          </w:p>
          <w:p w14:paraId="28B527AC" w14:textId="46106274" w:rsidR="004048E3" w:rsidRPr="0096743C" w:rsidRDefault="004048E3" w:rsidP="006B5D25">
            <w:pPr>
              <w:suppressAutoHyphens/>
              <w:rPr>
                <w:rFonts w:eastAsia="Calibri"/>
                <w:color w:val="000000"/>
                <w:lang w:val="vi-VN"/>
              </w:rPr>
            </w:pPr>
            <w:r>
              <w:rPr>
                <w:rFonts w:eastAsia="Calibri"/>
                <w:color w:val="000000"/>
                <w:lang w:val="da-DK"/>
              </w:rPr>
              <w:t>-</w:t>
            </w:r>
            <w:r w:rsidRPr="00232875">
              <w:rPr>
                <w:rFonts w:eastAsia="Calibri"/>
                <w:color w:val="000000"/>
                <w:lang w:val="da-DK"/>
              </w:rPr>
              <w:t xml:space="preserve"> Nhận biết được một số khái niệm về xác suất cổ điển</w:t>
            </w:r>
            <w:r w:rsidRPr="00232875">
              <w:rPr>
                <w:rFonts w:eastAsia="Calibri"/>
                <w:iCs/>
                <w:color w:val="000000"/>
                <w:lang w:val="da-DK"/>
              </w:rPr>
              <w:t>:</w:t>
            </w:r>
            <w:r w:rsidRPr="00232875">
              <w:rPr>
                <w:rFonts w:eastAsia="Calibri"/>
                <w:color w:val="000000"/>
                <w:lang w:val="da-DK"/>
              </w:rPr>
              <w:t xml:space="preserve"> phép thử ngẫu nhiên; không gian mẫu; biến cố (biến cố là tập con của không gian mẫu); </w:t>
            </w:r>
            <w:r w:rsidRPr="004010F4">
              <w:rPr>
                <w:rFonts w:eastAsia="Calibri"/>
                <w:color w:val="000000"/>
                <w:lang w:val="da-DK"/>
              </w:rPr>
              <w:t>biến cố đối;</w:t>
            </w:r>
            <w:r w:rsidRPr="00232875">
              <w:rPr>
                <w:rFonts w:eastAsia="Calibri"/>
                <w:color w:val="000000"/>
                <w:lang w:val="da-DK"/>
              </w:rPr>
              <w:t xml:space="preserve"> định nghĩa cổ điển của xác suất; n</w:t>
            </w:r>
            <w:r w:rsidRPr="004010F4">
              <w:rPr>
                <w:rFonts w:eastAsia="Calibri"/>
                <w:color w:val="000000"/>
                <w:lang w:val="da-DK"/>
              </w:rPr>
              <w:t>guyên lí xác suất bé</w:t>
            </w:r>
            <w:r w:rsidRPr="00232875">
              <w:rPr>
                <w:rFonts w:eastAsia="Calibri"/>
                <w:color w:val="000000"/>
                <w:lang w:val="da-DK"/>
              </w:rPr>
              <w:t>.</w:t>
            </w:r>
          </w:p>
          <w:p w14:paraId="48BFC87A" w14:textId="77777777" w:rsidR="004048E3" w:rsidRPr="004010F4" w:rsidRDefault="004048E3" w:rsidP="006B5D25">
            <w:pPr>
              <w:jc w:val="both"/>
              <w:rPr>
                <w:rFonts w:eastAsia="Calibri"/>
                <w:b/>
                <w:i/>
                <w:spacing w:val="-4"/>
                <w:lang w:val="da-DK"/>
              </w:rPr>
            </w:pPr>
            <w:r w:rsidRPr="004010F4">
              <w:rPr>
                <w:rFonts w:eastAsia="Calibri"/>
                <w:b/>
                <w:i/>
                <w:spacing w:val="-4"/>
                <w:lang w:val="da-DK"/>
              </w:rPr>
              <w:t>Thông hiểu:</w:t>
            </w:r>
          </w:p>
          <w:p w14:paraId="007AC5BE" w14:textId="2EC2C1DC" w:rsidR="004048E3" w:rsidRPr="0096743C" w:rsidRDefault="004048E3" w:rsidP="006B5D25">
            <w:pPr>
              <w:jc w:val="both"/>
              <w:rPr>
                <w:rFonts w:eastAsia="Calibri"/>
                <w:bCs/>
                <w:iCs/>
                <w:spacing w:val="-8"/>
                <w:lang w:val="vi-VN"/>
              </w:rPr>
            </w:pPr>
            <w:r>
              <w:rPr>
                <w:rFonts w:eastAsia="Calibri"/>
                <w:color w:val="000000"/>
                <w:lang w:val="da-DK"/>
              </w:rPr>
              <w:t>-</w:t>
            </w:r>
            <w:r w:rsidRPr="00232875">
              <w:rPr>
                <w:rFonts w:eastAsia="Calibri"/>
                <w:color w:val="000000"/>
                <w:lang w:val="da-DK"/>
              </w:rPr>
              <w:t xml:space="preserve"> Mô tả được không gian mẫu, biến cố trong một số thí nghiệm đơn giản (ví dụ: tung đồng xu hai lần, tung đồng xu ba lần, tung xúc xắc hai lần).</w:t>
            </w:r>
          </w:p>
        </w:tc>
        <w:tc>
          <w:tcPr>
            <w:tcW w:w="418" w:type="pct"/>
            <w:tcBorders>
              <w:top w:val="single" w:sz="4" w:space="0" w:color="auto"/>
              <w:left w:val="single" w:sz="4" w:space="0" w:color="auto"/>
              <w:bottom w:val="single" w:sz="4" w:space="0" w:color="auto"/>
              <w:right w:val="single" w:sz="4" w:space="0" w:color="auto"/>
            </w:tcBorders>
            <w:vAlign w:val="center"/>
          </w:tcPr>
          <w:p w14:paraId="0FB7C5F1" w14:textId="345FFE00" w:rsidR="004048E3" w:rsidRPr="0096743C" w:rsidRDefault="004048E3" w:rsidP="0083451A">
            <w:pPr>
              <w:spacing w:before="60"/>
              <w:jc w:val="center"/>
              <w:rPr>
                <w:rFonts w:eastAsia="Calibri"/>
                <w:bCs/>
                <w:iCs/>
                <w:spacing w:val="-8"/>
                <w:lang w:val="vi-VN"/>
              </w:rPr>
            </w:pPr>
            <w:r>
              <w:rPr>
                <w:rFonts w:eastAsia="Calibri"/>
                <w:bCs/>
                <w:iCs/>
                <w:spacing w:val="-8"/>
              </w:rPr>
              <w:t>0</w:t>
            </w:r>
            <w:r w:rsidR="0083451A">
              <w:rPr>
                <w:rFonts w:eastAsia="Calibri"/>
                <w:bCs/>
                <w:iCs/>
                <w:spacing w:val="-8"/>
              </w:rPr>
              <w:t>3</w:t>
            </w:r>
            <w:r>
              <w:rPr>
                <w:rFonts w:eastAsia="Calibri"/>
                <w:bCs/>
                <w:iCs/>
                <w:spacing w:val="-8"/>
                <w:lang w:val="vi-VN"/>
              </w:rPr>
              <w:t xml:space="preserve"> câu</w:t>
            </w:r>
          </w:p>
        </w:tc>
        <w:tc>
          <w:tcPr>
            <w:tcW w:w="409" w:type="pct"/>
            <w:tcBorders>
              <w:top w:val="single" w:sz="4" w:space="0" w:color="auto"/>
              <w:left w:val="single" w:sz="4" w:space="0" w:color="auto"/>
              <w:bottom w:val="single" w:sz="4" w:space="0" w:color="auto"/>
              <w:right w:val="single" w:sz="4" w:space="0" w:color="auto"/>
            </w:tcBorders>
          </w:tcPr>
          <w:p w14:paraId="4D67E7D4" w14:textId="00761E52" w:rsidR="004048E3" w:rsidRPr="00232875" w:rsidRDefault="004048E3" w:rsidP="006B5D25">
            <w:pPr>
              <w:spacing w:before="60"/>
              <w:jc w:val="center"/>
              <w:rPr>
                <w:rFonts w:eastAsia="Calibri"/>
                <w:bCs/>
                <w:iCs/>
                <w:spacing w:val="-8"/>
              </w:rPr>
            </w:pPr>
          </w:p>
        </w:tc>
        <w:tc>
          <w:tcPr>
            <w:tcW w:w="410" w:type="pct"/>
            <w:tcBorders>
              <w:top w:val="single" w:sz="4" w:space="0" w:color="auto"/>
              <w:left w:val="single" w:sz="4" w:space="0" w:color="auto"/>
              <w:bottom w:val="single" w:sz="4" w:space="0" w:color="auto"/>
              <w:right w:val="single" w:sz="4" w:space="0" w:color="auto"/>
            </w:tcBorders>
            <w:vAlign w:val="center"/>
          </w:tcPr>
          <w:p w14:paraId="2635843D" w14:textId="77777777" w:rsidR="004048E3" w:rsidRPr="00232875" w:rsidRDefault="004048E3" w:rsidP="006B5D25">
            <w:pPr>
              <w:spacing w:before="60"/>
              <w:jc w:val="center"/>
              <w:rPr>
                <w:rFonts w:eastAsia="Calibri"/>
                <w:bCs/>
                <w:iCs/>
                <w:spacing w:val="-8"/>
              </w:rPr>
            </w:pPr>
          </w:p>
        </w:tc>
        <w:tc>
          <w:tcPr>
            <w:tcW w:w="455" w:type="pct"/>
            <w:tcBorders>
              <w:left w:val="single" w:sz="4" w:space="0" w:color="auto"/>
              <w:right w:val="single" w:sz="4" w:space="0" w:color="auto"/>
            </w:tcBorders>
            <w:vAlign w:val="center"/>
          </w:tcPr>
          <w:p w14:paraId="0F503C38" w14:textId="77777777" w:rsidR="004048E3" w:rsidRDefault="007A1FFA" w:rsidP="006B5D25">
            <w:pPr>
              <w:spacing w:before="60"/>
              <w:jc w:val="center"/>
              <w:rPr>
                <w:rFonts w:eastAsia="Calibri"/>
                <w:bCs/>
                <w:iCs/>
                <w:spacing w:val="-8"/>
              </w:rPr>
            </w:pPr>
            <w:r>
              <w:rPr>
                <w:rFonts w:eastAsia="Calibri"/>
                <w:bCs/>
                <w:iCs/>
                <w:spacing w:val="-8"/>
              </w:rPr>
              <w:t>01 câu</w:t>
            </w:r>
          </w:p>
          <w:p w14:paraId="6E1ED1ED" w14:textId="1422E94B" w:rsidR="001A4D79" w:rsidRPr="007A1FFA" w:rsidRDefault="001A4D79" w:rsidP="006B5D25">
            <w:pPr>
              <w:spacing w:before="60"/>
              <w:jc w:val="center"/>
              <w:rPr>
                <w:rFonts w:eastAsia="Calibri"/>
                <w:bCs/>
                <w:iCs/>
                <w:spacing w:val="-8"/>
              </w:rPr>
            </w:pPr>
            <w:r>
              <w:rPr>
                <w:rFonts w:eastAsia="Calibri"/>
                <w:bCs/>
                <w:iCs/>
                <w:spacing w:val="-8"/>
              </w:rPr>
              <w:t>Tự luận</w:t>
            </w:r>
          </w:p>
        </w:tc>
      </w:tr>
      <w:tr w:rsidR="004048E3" w:rsidRPr="00232875" w14:paraId="79B56626" w14:textId="77777777" w:rsidTr="0083451A">
        <w:trPr>
          <w:jc w:val="center"/>
        </w:trPr>
        <w:tc>
          <w:tcPr>
            <w:tcW w:w="247" w:type="pct"/>
            <w:tcBorders>
              <w:top w:val="single" w:sz="4" w:space="0" w:color="auto"/>
              <w:left w:val="single" w:sz="4" w:space="0" w:color="auto"/>
              <w:bottom w:val="single" w:sz="4" w:space="0" w:color="auto"/>
              <w:right w:val="single" w:sz="4" w:space="0" w:color="auto"/>
            </w:tcBorders>
          </w:tcPr>
          <w:p w14:paraId="551185D2" w14:textId="77777777" w:rsidR="004048E3" w:rsidRPr="00232875" w:rsidRDefault="004048E3" w:rsidP="006B5D25">
            <w:pPr>
              <w:suppressAutoHyphens/>
              <w:spacing w:before="60" w:after="60" w:line="281" w:lineRule="auto"/>
              <w:rPr>
                <w:rFonts w:eastAsia="Calibri"/>
                <w:color w:val="000000"/>
                <w:lang w:val="da-DK"/>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1C479E8F" w14:textId="77777777" w:rsidR="004048E3" w:rsidRPr="00232875" w:rsidRDefault="004048E3" w:rsidP="006B5D25">
            <w:pPr>
              <w:suppressAutoHyphens/>
              <w:rPr>
                <w:rFonts w:eastAsia="Calibri"/>
                <w:color w:val="000000"/>
                <w:lang w:val="da-DK"/>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9AA28E" w14:textId="05809A75" w:rsidR="004048E3" w:rsidRPr="00232875" w:rsidRDefault="00871589" w:rsidP="006B5D25">
            <w:pPr>
              <w:suppressAutoHyphens/>
              <w:rPr>
                <w:rFonts w:eastAsia="Calibri"/>
                <w:i/>
                <w:color w:val="000000"/>
                <w:lang w:val="da-DK"/>
              </w:rPr>
            </w:pPr>
            <w:r w:rsidRPr="00125667">
              <w:t>Thực hành tính xác suất theo định nghĩa cổ điển</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015AC375" w14:textId="3D78B7C5" w:rsidR="004048E3" w:rsidRPr="004010F4" w:rsidRDefault="004048E3" w:rsidP="006B5D25">
            <w:pPr>
              <w:jc w:val="both"/>
              <w:rPr>
                <w:rFonts w:eastAsia="Calibri"/>
                <w:b/>
                <w:i/>
                <w:spacing w:val="-4"/>
                <w:lang w:val="da-DK"/>
              </w:rPr>
            </w:pPr>
            <w:r w:rsidRPr="004010F4">
              <w:rPr>
                <w:rFonts w:eastAsia="Calibri"/>
                <w:b/>
                <w:i/>
                <w:spacing w:val="-4"/>
                <w:lang w:val="da-DK"/>
              </w:rPr>
              <w:t>Thông hiểu:</w:t>
            </w:r>
            <w:r>
              <w:t xml:space="preserve"> </w:t>
            </w:r>
            <w:r w:rsidRPr="00E1380F">
              <w:rPr>
                <w:rFonts w:eastAsia="Calibri"/>
                <w:bCs/>
                <w:iCs/>
                <w:spacing w:val="-4"/>
                <w:lang w:val="da-DK"/>
              </w:rPr>
              <w:t>Tính xác suất trong trường hợp đơn giản</w:t>
            </w:r>
          </w:p>
          <w:p w14:paraId="120916E2" w14:textId="77777777" w:rsidR="004048E3" w:rsidRPr="004010F4" w:rsidRDefault="004048E3" w:rsidP="006B5D25">
            <w:pPr>
              <w:jc w:val="both"/>
              <w:rPr>
                <w:rFonts w:eastAsia="Calibri"/>
                <w:b/>
                <w:bCs/>
                <w:i/>
                <w:iCs/>
                <w:spacing w:val="-8"/>
                <w:lang w:val="da-DK"/>
              </w:rPr>
            </w:pPr>
            <w:r w:rsidRPr="004010F4">
              <w:rPr>
                <w:rFonts w:eastAsia="Calibri"/>
                <w:b/>
                <w:bCs/>
                <w:i/>
                <w:iCs/>
                <w:spacing w:val="-8"/>
                <w:lang w:val="da-DK"/>
              </w:rPr>
              <w:t>V</w:t>
            </w:r>
            <w:r w:rsidRPr="00232875">
              <w:rPr>
                <w:rFonts w:eastAsia="Calibri"/>
                <w:b/>
                <w:bCs/>
                <w:i/>
                <w:iCs/>
                <w:spacing w:val="-8"/>
                <w:lang w:val="vi-VN"/>
              </w:rPr>
              <w:t>ận dụng</w:t>
            </w:r>
            <w:r w:rsidRPr="004010F4">
              <w:rPr>
                <w:rFonts w:eastAsia="Calibri"/>
                <w:b/>
                <w:bCs/>
                <w:i/>
                <w:iCs/>
                <w:spacing w:val="-8"/>
                <w:lang w:val="da-DK"/>
              </w:rPr>
              <w:t>:</w:t>
            </w:r>
          </w:p>
          <w:p w14:paraId="01BF8922" w14:textId="77777777" w:rsidR="004048E3" w:rsidRPr="00232875" w:rsidRDefault="004048E3" w:rsidP="006B5D25">
            <w:pPr>
              <w:suppressAutoHyphens/>
              <w:rPr>
                <w:rFonts w:eastAsia="Calibri"/>
                <w:color w:val="000000"/>
                <w:lang w:val="da-DK"/>
              </w:rPr>
            </w:pPr>
            <w:r>
              <w:rPr>
                <w:rFonts w:eastAsia="Calibri"/>
                <w:color w:val="000000"/>
                <w:lang w:val="da-DK"/>
              </w:rPr>
              <w:t>-</w:t>
            </w:r>
            <w:r w:rsidRPr="00232875">
              <w:rPr>
                <w:rFonts w:eastAsia="Calibri"/>
                <w:color w:val="000000"/>
                <w:lang w:val="da-DK"/>
              </w:rPr>
              <w:t xml:space="preserve"> Tính được xác suất của biến cố trong một số bài toán đơn giản bằng phương pháp tổ hợp (trường hợp xác suất phân bố đều).</w:t>
            </w:r>
          </w:p>
          <w:p w14:paraId="2BFC8413" w14:textId="46CD53B4" w:rsidR="004048E3" w:rsidRPr="00232875" w:rsidRDefault="004048E3" w:rsidP="006B5D25">
            <w:pPr>
              <w:jc w:val="both"/>
              <w:rPr>
                <w:rFonts w:eastAsia="Calibri"/>
                <w:b/>
                <w:i/>
                <w:spacing w:val="-8"/>
                <w:lang w:val="vi-VN"/>
              </w:rPr>
            </w:pPr>
            <w:r>
              <w:rPr>
                <w:rFonts w:eastAsia="Calibri"/>
                <w:color w:val="000000"/>
                <w:lang w:val="da-DK"/>
              </w:rPr>
              <w:t>-</w:t>
            </w:r>
            <w:r w:rsidRPr="00232875">
              <w:rPr>
                <w:rFonts w:eastAsia="Calibri"/>
                <w:color w:val="000000"/>
                <w:lang w:val="da-DK"/>
              </w:rPr>
              <w:t xml:space="preserve"> Tính được xác suất trong một số thí nghiệm lặp bằng cách sử dụng sơ đồ hình cây</w:t>
            </w:r>
          </w:p>
        </w:tc>
        <w:tc>
          <w:tcPr>
            <w:tcW w:w="418" w:type="pct"/>
            <w:tcBorders>
              <w:top w:val="single" w:sz="4" w:space="0" w:color="auto"/>
              <w:left w:val="single" w:sz="4" w:space="0" w:color="auto"/>
              <w:bottom w:val="single" w:sz="4" w:space="0" w:color="auto"/>
              <w:right w:val="single" w:sz="4" w:space="0" w:color="auto"/>
            </w:tcBorders>
            <w:vAlign w:val="center"/>
          </w:tcPr>
          <w:p w14:paraId="116384B6" w14:textId="21C993FF" w:rsidR="004048E3" w:rsidRPr="004010F4" w:rsidRDefault="0083451A" w:rsidP="006B5D25">
            <w:pPr>
              <w:spacing w:before="60"/>
              <w:jc w:val="center"/>
              <w:rPr>
                <w:rFonts w:eastAsia="Calibri"/>
                <w:bCs/>
                <w:iCs/>
                <w:spacing w:val="-8"/>
                <w:lang w:val="da-DK"/>
              </w:rPr>
            </w:pPr>
            <w:r>
              <w:rPr>
                <w:rFonts w:eastAsia="Calibri"/>
                <w:bCs/>
                <w:iCs/>
                <w:spacing w:val="-8"/>
              </w:rPr>
              <w:t>01</w:t>
            </w:r>
            <w:r>
              <w:rPr>
                <w:rFonts w:eastAsia="Calibri"/>
                <w:bCs/>
                <w:iCs/>
                <w:spacing w:val="-8"/>
                <w:lang w:val="vi-VN"/>
              </w:rPr>
              <w:t xml:space="preserve"> câu</w:t>
            </w:r>
          </w:p>
        </w:tc>
        <w:tc>
          <w:tcPr>
            <w:tcW w:w="409" w:type="pct"/>
            <w:tcBorders>
              <w:top w:val="single" w:sz="4" w:space="0" w:color="auto"/>
              <w:left w:val="single" w:sz="4" w:space="0" w:color="auto"/>
              <w:bottom w:val="single" w:sz="4" w:space="0" w:color="auto"/>
              <w:right w:val="single" w:sz="4" w:space="0" w:color="auto"/>
            </w:tcBorders>
            <w:vAlign w:val="center"/>
          </w:tcPr>
          <w:p w14:paraId="06B3FF2B" w14:textId="6D0D5AC4" w:rsidR="004048E3" w:rsidRPr="00232875" w:rsidRDefault="004048E3" w:rsidP="0083451A">
            <w:pPr>
              <w:spacing w:before="60"/>
              <w:jc w:val="center"/>
              <w:rPr>
                <w:rFonts w:eastAsia="Calibri"/>
                <w:bCs/>
                <w:iCs/>
                <w:spacing w:val="-8"/>
              </w:rPr>
            </w:pPr>
            <w:r>
              <w:rPr>
                <w:rFonts w:eastAsia="Calibri"/>
                <w:bCs/>
                <w:iCs/>
                <w:spacing w:val="-8"/>
              </w:rPr>
              <w:t>0</w:t>
            </w:r>
            <w:r w:rsidR="0083451A">
              <w:rPr>
                <w:rFonts w:eastAsia="Calibri"/>
                <w:bCs/>
                <w:iCs/>
                <w:spacing w:val="-8"/>
              </w:rPr>
              <w:t>3</w:t>
            </w:r>
            <w:r>
              <w:rPr>
                <w:rFonts w:eastAsia="Calibri"/>
                <w:bCs/>
                <w:iCs/>
                <w:spacing w:val="-8"/>
              </w:rPr>
              <w:t xml:space="preserve"> câu</w:t>
            </w:r>
          </w:p>
        </w:tc>
        <w:tc>
          <w:tcPr>
            <w:tcW w:w="410" w:type="pct"/>
            <w:tcBorders>
              <w:top w:val="single" w:sz="4" w:space="0" w:color="auto"/>
              <w:left w:val="single" w:sz="4" w:space="0" w:color="auto"/>
              <w:bottom w:val="single" w:sz="4" w:space="0" w:color="auto"/>
              <w:right w:val="single" w:sz="4" w:space="0" w:color="auto"/>
            </w:tcBorders>
            <w:vAlign w:val="center"/>
          </w:tcPr>
          <w:p w14:paraId="4250D4A6" w14:textId="1EB09CD4" w:rsidR="004048E3" w:rsidRPr="00232875" w:rsidRDefault="004048E3" w:rsidP="007A1FFA">
            <w:pPr>
              <w:spacing w:before="60"/>
              <w:rPr>
                <w:rFonts w:eastAsia="Calibri"/>
                <w:bCs/>
                <w:iCs/>
                <w:spacing w:val="-8"/>
              </w:rPr>
            </w:pPr>
          </w:p>
        </w:tc>
        <w:tc>
          <w:tcPr>
            <w:tcW w:w="455" w:type="pct"/>
            <w:tcBorders>
              <w:left w:val="single" w:sz="4" w:space="0" w:color="auto"/>
              <w:right w:val="single" w:sz="4" w:space="0" w:color="auto"/>
            </w:tcBorders>
            <w:vAlign w:val="center"/>
          </w:tcPr>
          <w:p w14:paraId="31FAB318" w14:textId="77777777" w:rsidR="004048E3" w:rsidRPr="00232875" w:rsidRDefault="004048E3" w:rsidP="006B5D25">
            <w:pPr>
              <w:spacing w:before="60"/>
              <w:jc w:val="center"/>
              <w:rPr>
                <w:rFonts w:eastAsia="Calibri"/>
                <w:bCs/>
                <w:iCs/>
                <w:spacing w:val="-8"/>
                <w:lang w:val="vi-VN"/>
              </w:rPr>
            </w:pPr>
          </w:p>
        </w:tc>
      </w:tr>
      <w:tr w:rsidR="006E5460" w:rsidRPr="00232875" w14:paraId="59C675B3" w14:textId="77777777" w:rsidTr="006E0258">
        <w:trPr>
          <w:jc w:val="center"/>
        </w:trPr>
        <w:tc>
          <w:tcPr>
            <w:tcW w:w="247" w:type="pct"/>
            <w:tcBorders>
              <w:top w:val="single" w:sz="4" w:space="0" w:color="auto"/>
              <w:left w:val="single" w:sz="4" w:space="0" w:color="auto"/>
              <w:bottom w:val="single" w:sz="4" w:space="0" w:color="auto"/>
              <w:right w:val="single" w:sz="4" w:space="0" w:color="auto"/>
            </w:tcBorders>
            <w:vAlign w:val="center"/>
          </w:tcPr>
          <w:p w14:paraId="531D048A" w14:textId="30A82B9F" w:rsidR="006E5460" w:rsidRPr="00232875" w:rsidRDefault="006E5460" w:rsidP="006E0258">
            <w:pPr>
              <w:suppressAutoHyphens/>
              <w:spacing w:before="60" w:after="60" w:line="281" w:lineRule="auto"/>
              <w:jc w:val="center"/>
              <w:rPr>
                <w:rFonts w:eastAsia="Calibri"/>
                <w:color w:val="000000"/>
                <w:lang w:val="da-DK"/>
              </w:rPr>
            </w:pPr>
            <w:r>
              <w:rPr>
                <w:rFonts w:eastAsia="Calibri"/>
                <w:color w:val="000000"/>
                <w:lang w:val="da-DK"/>
              </w:rPr>
              <w:lastRenderedPageBreak/>
              <w:t>4</w:t>
            </w:r>
          </w:p>
        </w:tc>
        <w:tc>
          <w:tcPr>
            <w:tcW w:w="523" w:type="pct"/>
            <w:tcBorders>
              <w:top w:val="single" w:sz="4" w:space="0" w:color="auto"/>
              <w:left w:val="single" w:sz="4" w:space="0" w:color="auto"/>
              <w:bottom w:val="single" w:sz="4" w:space="0" w:color="auto"/>
              <w:right w:val="single" w:sz="4" w:space="0" w:color="auto"/>
            </w:tcBorders>
            <w:shd w:val="clear" w:color="auto" w:fill="auto"/>
            <w:vAlign w:val="center"/>
          </w:tcPr>
          <w:p w14:paraId="1B4407AA" w14:textId="77777777" w:rsidR="006E5460" w:rsidRPr="00232875" w:rsidRDefault="006E5460" w:rsidP="006E0258">
            <w:pPr>
              <w:suppressAutoHyphens/>
              <w:jc w:val="center"/>
              <w:rPr>
                <w:rFonts w:eastAsia="Calibri"/>
                <w:color w:val="000000"/>
                <w:lang w:val="da-DK"/>
              </w:rPr>
            </w:pPr>
            <w:r w:rsidRPr="00232875">
              <w:rPr>
                <w:rFonts w:eastAsia="Calibri"/>
                <w:color w:val="000000"/>
                <w:lang w:val="da-DK"/>
              </w:rPr>
              <w:t>Phương pháp toạ độ trong mặt phẳng</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BE6BCF5" w14:textId="77777777" w:rsidR="006E5460" w:rsidRPr="00232875" w:rsidRDefault="006E5460" w:rsidP="006B5D25">
            <w:pPr>
              <w:suppressAutoHyphens/>
              <w:rPr>
                <w:rFonts w:eastAsia="Calibri"/>
                <w:i/>
                <w:iCs/>
                <w:color w:val="000000"/>
                <w:lang w:val="da-DK"/>
              </w:rPr>
            </w:pPr>
            <w:r w:rsidRPr="006E5460">
              <w:rPr>
                <w:rFonts w:eastAsia="Calibri"/>
                <w:i/>
                <w:iCs/>
                <w:color w:val="000000"/>
                <w:lang w:val="da-DK"/>
              </w:rPr>
              <w:t xml:space="preserve">Đường thẳng trong mặt phẳng toạ độ. Phương trình tổng quát và phương trình tham số của </w:t>
            </w:r>
            <w:r w:rsidRPr="00232875">
              <w:rPr>
                <w:rFonts w:eastAsia="Calibri"/>
                <w:i/>
                <w:iCs/>
                <w:color w:val="000000"/>
                <w:lang w:val="da-DK"/>
              </w:rPr>
              <w:t>đường thẳng.</w:t>
            </w:r>
            <w:r w:rsidRPr="006E5460">
              <w:rPr>
                <w:rFonts w:eastAsia="Calibri"/>
                <w:i/>
                <w:iCs/>
                <w:color w:val="000000"/>
                <w:lang w:val="da-DK"/>
              </w:rPr>
              <w:t xml:space="preserve"> Khoảng cách từ một điểm đến một đường thẳng</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7DEBBF51" w14:textId="77777777" w:rsidR="006E5460" w:rsidRPr="006E5460" w:rsidRDefault="006E5460" w:rsidP="006B5D25">
            <w:pPr>
              <w:jc w:val="both"/>
              <w:rPr>
                <w:rFonts w:eastAsia="Calibri"/>
                <w:b/>
                <w:i/>
                <w:spacing w:val="-4"/>
                <w:lang w:val="da-DK"/>
              </w:rPr>
            </w:pPr>
            <w:r w:rsidRPr="006E5460">
              <w:rPr>
                <w:rFonts w:eastAsia="Calibri"/>
                <w:b/>
                <w:i/>
                <w:spacing w:val="-4"/>
                <w:lang w:val="da-DK"/>
              </w:rPr>
              <w:t>Nhận biết:</w:t>
            </w:r>
          </w:p>
          <w:p w14:paraId="58178F18" w14:textId="77777777" w:rsidR="006E5460" w:rsidRPr="0083451A" w:rsidRDefault="006E5460" w:rsidP="006B5D25">
            <w:pPr>
              <w:jc w:val="both"/>
              <w:rPr>
                <w:rFonts w:eastAsia="Calibri"/>
                <w:bCs/>
                <w:iCs/>
                <w:spacing w:val="-4"/>
                <w:lang w:val="da-DK"/>
              </w:rPr>
            </w:pPr>
            <w:r w:rsidRPr="0083451A">
              <w:rPr>
                <w:rFonts w:eastAsia="Calibri"/>
                <w:bCs/>
                <w:iCs/>
                <w:spacing w:val="-4"/>
                <w:lang w:val="da-DK"/>
              </w:rPr>
              <w:t>- Nhận biết được vectơ chỉ phương, vectơ pháp tuyến của đường thẳng khi biết phương trình tổng quát hoặc phương trình tham số của đường.</w:t>
            </w:r>
          </w:p>
          <w:p w14:paraId="1AD9718D" w14:textId="491C4E83" w:rsidR="006E5460" w:rsidRPr="0083451A" w:rsidRDefault="006E5460" w:rsidP="006B5D25">
            <w:pPr>
              <w:jc w:val="both"/>
              <w:rPr>
                <w:rFonts w:eastAsia="Calibri"/>
                <w:bCs/>
                <w:iCs/>
                <w:spacing w:val="-4"/>
                <w:lang w:val="da-DK"/>
              </w:rPr>
            </w:pPr>
            <w:r w:rsidRPr="0083451A">
              <w:rPr>
                <w:rFonts w:eastAsia="Calibri"/>
                <w:bCs/>
                <w:iCs/>
                <w:spacing w:val="-4"/>
                <w:lang w:val="da-DK"/>
              </w:rPr>
              <w:t>- Nhận biết điểm thuộc đường thẳng khi biết hương trình tham số của đường thẳng</w:t>
            </w:r>
            <w:r w:rsidR="006E0258">
              <w:rPr>
                <w:rFonts w:eastAsia="Calibri"/>
                <w:bCs/>
                <w:iCs/>
                <w:spacing w:val="-4"/>
                <w:lang w:val="da-DK"/>
              </w:rPr>
              <w:t>.</w:t>
            </w:r>
          </w:p>
          <w:p w14:paraId="22E5DBEE" w14:textId="2828D386" w:rsidR="006E5460" w:rsidRPr="006E5460" w:rsidRDefault="006E5460" w:rsidP="006E5460">
            <w:pPr>
              <w:jc w:val="both"/>
              <w:rPr>
                <w:rFonts w:eastAsia="Calibri"/>
                <w:b/>
                <w:i/>
                <w:spacing w:val="-4"/>
                <w:lang w:val="da-DK"/>
              </w:rPr>
            </w:pPr>
            <w:r w:rsidRPr="0083451A">
              <w:rPr>
                <w:rFonts w:eastAsia="Calibri"/>
                <w:bCs/>
                <w:iCs/>
                <w:spacing w:val="-4"/>
                <w:lang w:val="da-DK"/>
              </w:rPr>
              <w:t>- Nhận biết được hai đường thẳng cắt nhau, song song, trùng nhau, vuông góc với nhau bằng phương pháp toạ độ</w:t>
            </w:r>
          </w:p>
          <w:p w14:paraId="67330BA8" w14:textId="77777777" w:rsidR="006E5460" w:rsidRPr="006E5460" w:rsidRDefault="006E5460" w:rsidP="006B5D25">
            <w:pPr>
              <w:jc w:val="both"/>
              <w:rPr>
                <w:rFonts w:eastAsia="Calibri"/>
                <w:b/>
                <w:i/>
                <w:spacing w:val="-4"/>
                <w:lang w:val="da-DK"/>
              </w:rPr>
            </w:pPr>
            <w:r w:rsidRPr="006E5460">
              <w:rPr>
                <w:rFonts w:eastAsia="Calibri"/>
                <w:b/>
                <w:i/>
                <w:spacing w:val="-4"/>
                <w:lang w:val="da-DK"/>
              </w:rPr>
              <w:t>Thông hiểu:</w:t>
            </w:r>
          </w:p>
          <w:p w14:paraId="2C530FD6" w14:textId="77777777" w:rsidR="006E5460" w:rsidRPr="0083451A" w:rsidRDefault="006E5460" w:rsidP="006E5460">
            <w:pPr>
              <w:jc w:val="both"/>
              <w:rPr>
                <w:rFonts w:eastAsia="Calibri"/>
                <w:bCs/>
                <w:iCs/>
                <w:spacing w:val="-4"/>
                <w:lang w:val="da-DK"/>
              </w:rPr>
            </w:pPr>
            <w:r w:rsidRPr="0083451A">
              <w:rPr>
                <w:rFonts w:eastAsia="Calibri"/>
                <w:bCs/>
                <w:iCs/>
                <w:spacing w:val="-4"/>
                <w:lang w:val="da-DK"/>
              </w:rPr>
              <w:t>- Mô tả được phương trình tổng quát và phương trình tham số của đường thẳng trong mặt phẳng toạ độ.</w:t>
            </w:r>
          </w:p>
          <w:p w14:paraId="09935C7D" w14:textId="77777777" w:rsidR="006E5460" w:rsidRPr="0083451A" w:rsidRDefault="006E5460" w:rsidP="006E5460">
            <w:pPr>
              <w:jc w:val="both"/>
              <w:rPr>
                <w:rFonts w:eastAsia="Calibri"/>
                <w:bCs/>
                <w:iCs/>
                <w:spacing w:val="-4"/>
                <w:lang w:val="da-DK"/>
              </w:rPr>
            </w:pPr>
            <w:r w:rsidRPr="0083451A">
              <w:rPr>
                <w:rFonts w:eastAsia="Calibri"/>
                <w:bCs/>
                <w:iCs/>
                <w:spacing w:val="-4"/>
                <w:lang w:val="da-DK"/>
              </w:rPr>
              <w:t>- Thiết lập được phương trình của đường thẳng trong mặt phẳng khi biết: một điểm và một vectơ pháp tuyến; biết một điểm và một vectơ chỉ phương; biết hai điểm.</w:t>
            </w:r>
          </w:p>
          <w:p w14:paraId="754FCF6B" w14:textId="77777777" w:rsidR="006E5460" w:rsidRPr="0083451A" w:rsidRDefault="006E5460" w:rsidP="006E5460">
            <w:pPr>
              <w:jc w:val="both"/>
              <w:rPr>
                <w:rFonts w:eastAsia="Calibri"/>
                <w:bCs/>
                <w:iCs/>
                <w:spacing w:val="-4"/>
                <w:lang w:val="da-DK"/>
              </w:rPr>
            </w:pPr>
            <w:r w:rsidRPr="0083451A">
              <w:rPr>
                <w:rFonts w:eastAsia="Calibri"/>
                <w:bCs/>
                <w:iCs/>
                <w:spacing w:val="-4"/>
                <w:lang w:val="da-DK"/>
              </w:rPr>
              <w:t>- Thiết lập được công thức tính góc giữa hai đường thẳng.</w:t>
            </w:r>
          </w:p>
          <w:p w14:paraId="11D53BED" w14:textId="1ECA9842" w:rsidR="006E5460" w:rsidRPr="006E5460" w:rsidRDefault="006E5460" w:rsidP="006E5460">
            <w:pPr>
              <w:jc w:val="both"/>
              <w:rPr>
                <w:rFonts w:eastAsia="Calibri"/>
                <w:b/>
                <w:i/>
                <w:spacing w:val="-4"/>
                <w:lang w:val="da-DK"/>
              </w:rPr>
            </w:pPr>
            <w:r w:rsidRPr="0083451A">
              <w:rPr>
                <w:rFonts w:eastAsia="Calibri"/>
                <w:bCs/>
                <w:iCs/>
                <w:spacing w:val="-4"/>
                <w:lang w:val="da-DK"/>
              </w:rPr>
              <w:t>- Giải thích được mối liên hệ giữa đồ thị hàm số bậc nhất và đường thẳng trong mặt phẳng toạ độ</w:t>
            </w:r>
          </w:p>
        </w:tc>
        <w:tc>
          <w:tcPr>
            <w:tcW w:w="418" w:type="pct"/>
            <w:tcBorders>
              <w:top w:val="single" w:sz="4" w:space="0" w:color="auto"/>
              <w:left w:val="single" w:sz="4" w:space="0" w:color="auto"/>
              <w:bottom w:val="single" w:sz="4" w:space="0" w:color="auto"/>
              <w:right w:val="single" w:sz="4" w:space="0" w:color="auto"/>
            </w:tcBorders>
            <w:vAlign w:val="center"/>
          </w:tcPr>
          <w:p w14:paraId="3C68B6E9" w14:textId="07183391" w:rsidR="0083451A" w:rsidRPr="006E5460" w:rsidRDefault="006E5460" w:rsidP="0083451A">
            <w:pPr>
              <w:spacing w:before="60"/>
              <w:jc w:val="center"/>
              <w:rPr>
                <w:rFonts w:eastAsia="Calibri"/>
                <w:bCs/>
                <w:iCs/>
                <w:spacing w:val="-8"/>
                <w:lang w:val="da-DK"/>
              </w:rPr>
            </w:pPr>
            <w:r w:rsidRPr="006E5460">
              <w:rPr>
                <w:rFonts w:eastAsia="Calibri"/>
                <w:bCs/>
                <w:iCs/>
                <w:spacing w:val="-8"/>
                <w:lang w:val="da-DK"/>
              </w:rPr>
              <w:t>02 câu</w:t>
            </w:r>
          </w:p>
          <w:p w14:paraId="159D0976" w14:textId="79305060" w:rsidR="006E5460" w:rsidRPr="006E5460" w:rsidRDefault="006E5460" w:rsidP="006B5D25">
            <w:pPr>
              <w:spacing w:before="60"/>
              <w:jc w:val="center"/>
              <w:rPr>
                <w:rFonts w:eastAsia="Calibri"/>
                <w:bCs/>
                <w:iCs/>
                <w:spacing w:val="-8"/>
                <w:lang w:val="da-DK"/>
              </w:rPr>
            </w:pPr>
          </w:p>
        </w:tc>
        <w:tc>
          <w:tcPr>
            <w:tcW w:w="409" w:type="pct"/>
            <w:tcBorders>
              <w:top w:val="single" w:sz="4" w:space="0" w:color="auto"/>
              <w:left w:val="single" w:sz="4" w:space="0" w:color="auto"/>
              <w:bottom w:val="single" w:sz="4" w:space="0" w:color="auto"/>
              <w:right w:val="single" w:sz="4" w:space="0" w:color="auto"/>
            </w:tcBorders>
            <w:vAlign w:val="center"/>
          </w:tcPr>
          <w:p w14:paraId="4480A0AD" w14:textId="0E1D605A" w:rsidR="0083451A" w:rsidRPr="006E5460" w:rsidRDefault="006E5460" w:rsidP="0083451A">
            <w:pPr>
              <w:spacing w:before="60"/>
              <w:jc w:val="center"/>
              <w:rPr>
                <w:rFonts w:eastAsia="Calibri"/>
                <w:bCs/>
                <w:iCs/>
                <w:spacing w:val="-8"/>
              </w:rPr>
            </w:pPr>
            <w:r>
              <w:rPr>
                <w:rFonts w:eastAsia="Calibri"/>
                <w:bCs/>
                <w:iCs/>
                <w:spacing w:val="-8"/>
              </w:rPr>
              <w:t>01 câu</w:t>
            </w:r>
          </w:p>
          <w:p w14:paraId="15A0D827" w14:textId="467EE57E" w:rsidR="006E5460" w:rsidRPr="006E5460" w:rsidRDefault="006E5460" w:rsidP="006B5D25">
            <w:pPr>
              <w:spacing w:before="60"/>
              <w:jc w:val="center"/>
              <w:rPr>
                <w:rFonts w:eastAsia="Calibri"/>
                <w:bCs/>
                <w:iCs/>
                <w:spacing w:val="-8"/>
              </w:rPr>
            </w:pPr>
          </w:p>
        </w:tc>
        <w:tc>
          <w:tcPr>
            <w:tcW w:w="410" w:type="pct"/>
            <w:tcBorders>
              <w:top w:val="single" w:sz="4" w:space="0" w:color="auto"/>
              <w:left w:val="single" w:sz="4" w:space="0" w:color="auto"/>
              <w:bottom w:val="single" w:sz="4" w:space="0" w:color="auto"/>
              <w:right w:val="single" w:sz="4" w:space="0" w:color="auto"/>
            </w:tcBorders>
            <w:vAlign w:val="center"/>
          </w:tcPr>
          <w:p w14:paraId="569118B3" w14:textId="77777777" w:rsidR="006E5460" w:rsidRPr="00232875" w:rsidRDefault="006E5460" w:rsidP="006B5D25">
            <w:pPr>
              <w:spacing w:before="60"/>
              <w:jc w:val="center"/>
              <w:rPr>
                <w:rFonts w:eastAsia="Calibri"/>
                <w:bCs/>
                <w:iCs/>
                <w:spacing w:val="-8"/>
              </w:rPr>
            </w:pPr>
          </w:p>
        </w:tc>
        <w:tc>
          <w:tcPr>
            <w:tcW w:w="455" w:type="pct"/>
            <w:tcBorders>
              <w:top w:val="single" w:sz="4" w:space="0" w:color="auto"/>
              <w:left w:val="single" w:sz="4" w:space="0" w:color="auto"/>
              <w:bottom w:val="single" w:sz="4" w:space="0" w:color="auto"/>
              <w:right w:val="single" w:sz="4" w:space="0" w:color="auto"/>
            </w:tcBorders>
            <w:vAlign w:val="center"/>
          </w:tcPr>
          <w:p w14:paraId="176D5E47" w14:textId="77777777" w:rsidR="006E5460" w:rsidRPr="00232875" w:rsidRDefault="006E5460" w:rsidP="006B5D25">
            <w:pPr>
              <w:spacing w:before="60"/>
              <w:jc w:val="center"/>
              <w:rPr>
                <w:rFonts w:eastAsia="Calibri"/>
                <w:bCs/>
                <w:iCs/>
                <w:spacing w:val="-8"/>
              </w:rPr>
            </w:pPr>
          </w:p>
        </w:tc>
      </w:tr>
      <w:tr w:rsidR="007A1FFA" w:rsidRPr="00232875" w14:paraId="40EEF82A" w14:textId="77777777" w:rsidTr="00AF3D38">
        <w:trPr>
          <w:jc w:val="center"/>
        </w:trPr>
        <w:tc>
          <w:tcPr>
            <w:tcW w:w="247" w:type="pct"/>
            <w:tcBorders>
              <w:top w:val="single" w:sz="4" w:space="0" w:color="auto"/>
              <w:left w:val="single" w:sz="4" w:space="0" w:color="auto"/>
              <w:bottom w:val="single" w:sz="4" w:space="0" w:color="auto"/>
              <w:right w:val="single" w:sz="4" w:space="0" w:color="auto"/>
            </w:tcBorders>
          </w:tcPr>
          <w:p w14:paraId="2D9E3ECD" w14:textId="77777777" w:rsidR="007A1FFA" w:rsidRPr="00232875" w:rsidRDefault="007A1FFA" w:rsidP="006B5D25">
            <w:pPr>
              <w:suppressAutoHyphens/>
              <w:spacing w:before="60" w:after="60" w:line="281" w:lineRule="auto"/>
              <w:rPr>
                <w:rFonts w:eastAsia="Calibri"/>
                <w:color w:val="000000"/>
                <w:lang w:val="da-DK"/>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ADC1218" w14:textId="77777777" w:rsidR="007A1FFA" w:rsidRPr="00232875" w:rsidRDefault="007A1FFA" w:rsidP="006B5D25">
            <w:pPr>
              <w:suppressAutoHyphens/>
              <w:rPr>
                <w:rFonts w:eastAsia="Calibri"/>
                <w:color w:val="000000"/>
                <w:lang w:val="da-DK"/>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7AEF178" w14:textId="77777777" w:rsidR="007A1FFA" w:rsidRPr="00232875" w:rsidRDefault="007A1FFA" w:rsidP="006B5D25">
            <w:pPr>
              <w:suppressAutoHyphens/>
              <w:rPr>
                <w:rFonts w:eastAsia="Calibri"/>
                <w:i/>
                <w:iCs/>
                <w:color w:val="000000"/>
                <w:lang w:val="da-DK"/>
              </w:rPr>
            </w:pPr>
            <w:r w:rsidRPr="006E5460">
              <w:rPr>
                <w:rFonts w:eastAsia="Calibri"/>
                <w:i/>
                <w:iCs/>
                <w:color w:val="000000"/>
                <w:lang w:val="da-DK"/>
              </w:rPr>
              <w:t>Đường tròn trong mặt phẳng toạ độ và ứng dụng</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6D725EC2" w14:textId="77777777" w:rsidR="007A1FFA" w:rsidRPr="004010F4" w:rsidRDefault="007A1FFA" w:rsidP="006B5D25">
            <w:pPr>
              <w:jc w:val="both"/>
              <w:rPr>
                <w:rFonts w:eastAsia="Calibri"/>
                <w:b/>
                <w:i/>
                <w:spacing w:val="-4"/>
                <w:lang w:val="da-DK"/>
              </w:rPr>
            </w:pPr>
            <w:r w:rsidRPr="004010F4">
              <w:rPr>
                <w:rFonts w:eastAsia="Calibri"/>
                <w:b/>
                <w:i/>
                <w:spacing w:val="-4"/>
                <w:lang w:val="da-DK"/>
              </w:rPr>
              <w:t>Thông hiểu:</w:t>
            </w:r>
          </w:p>
          <w:p w14:paraId="57AA3455" w14:textId="77777777" w:rsidR="007A1FFA" w:rsidRPr="0083451A" w:rsidRDefault="007A1FFA" w:rsidP="006E5460">
            <w:pPr>
              <w:jc w:val="both"/>
              <w:rPr>
                <w:rFonts w:eastAsia="Calibri"/>
                <w:bCs/>
                <w:iCs/>
                <w:spacing w:val="-4"/>
                <w:lang w:val="da-DK"/>
              </w:rPr>
            </w:pPr>
            <w:r w:rsidRPr="0083451A">
              <w:rPr>
                <w:rFonts w:eastAsia="Calibri"/>
                <w:bCs/>
                <w:iCs/>
                <w:spacing w:val="-4"/>
                <w:lang w:val="da-DK"/>
              </w:rPr>
              <w:t>- Thiết lập được phương trình đường tròn khi biết toạ độ tâm và bán kính; biết toạ độ ba điểm mà đường tròn đi qua;</w:t>
            </w:r>
          </w:p>
          <w:p w14:paraId="37A68476" w14:textId="3D6E98B2" w:rsidR="007A1FFA" w:rsidRPr="006E5460" w:rsidRDefault="007A1FFA" w:rsidP="006E5460">
            <w:pPr>
              <w:jc w:val="both"/>
              <w:rPr>
                <w:rFonts w:eastAsia="Calibri"/>
                <w:b/>
                <w:i/>
                <w:spacing w:val="-4"/>
                <w:lang w:val="da-DK"/>
              </w:rPr>
            </w:pPr>
            <w:r w:rsidRPr="0083451A">
              <w:rPr>
                <w:rFonts w:eastAsia="Calibri"/>
                <w:bCs/>
                <w:iCs/>
                <w:spacing w:val="-4"/>
                <w:lang w:val="da-DK"/>
              </w:rPr>
              <w:t>- Xác định được tâm và bán kính đường tròn khi biết phương trình của đường tròn</w:t>
            </w:r>
          </w:p>
        </w:tc>
        <w:tc>
          <w:tcPr>
            <w:tcW w:w="418" w:type="pct"/>
            <w:tcBorders>
              <w:top w:val="single" w:sz="4" w:space="0" w:color="auto"/>
              <w:left w:val="single" w:sz="4" w:space="0" w:color="auto"/>
              <w:bottom w:val="single" w:sz="4" w:space="0" w:color="auto"/>
              <w:right w:val="single" w:sz="4" w:space="0" w:color="auto"/>
            </w:tcBorders>
            <w:vAlign w:val="center"/>
          </w:tcPr>
          <w:p w14:paraId="0A3465B5" w14:textId="4A26415C" w:rsidR="007A1FFA" w:rsidRPr="0083451A" w:rsidRDefault="007A1FFA" w:rsidP="0083451A">
            <w:pPr>
              <w:spacing w:before="60"/>
              <w:jc w:val="center"/>
              <w:rPr>
                <w:rFonts w:eastAsia="Calibri"/>
                <w:bCs/>
                <w:iCs/>
                <w:spacing w:val="-8"/>
              </w:rPr>
            </w:pPr>
            <w:r>
              <w:rPr>
                <w:rFonts w:eastAsia="Calibri"/>
                <w:bCs/>
                <w:iCs/>
                <w:spacing w:val="-8"/>
              </w:rPr>
              <w:t>01 câu</w:t>
            </w:r>
          </w:p>
        </w:tc>
        <w:tc>
          <w:tcPr>
            <w:tcW w:w="409" w:type="pct"/>
            <w:tcBorders>
              <w:top w:val="single" w:sz="4" w:space="0" w:color="auto"/>
              <w:left w:val="single" w:sz="4" w:space="0" w:color="auto"/>
              <w:bottom w:val="single" w:sz="4" w:space="0" w:color="auto"/>
              <w:right w:val="single" w:sz="4" w:space="0" w:color="auto"/>
            </w:tcBorders>
            <w:vAlign w:val="center"/>
          </w:tcPr>
          <w:p w14:paraId="6EB61B8D" w14:textId="38A632A0" w:rsidR="007A1FFA" w:rsidRPr="006E5460" w:rsidRDefault="007A1FFA" w:rsidP="0083451A">
            <w:pPr>
              <w:spacing w:before="60"/>
              <w:jc w:val="center"/>
              <w:rPr>
                <w:rFonts w:eastAsia="Calibri"/>
                <w:bCs/>
                <w:iCs/>
                <w:spacing w:val="-8"/>
              </w:rPr>
            </w:pPr>
            <w:r>
              <w:rPr>
                <w:rFonts w:eastAsia="Calibri"/>
                <w:bCs/>
                <w:iCs/>
                <w:spacing w:val="-8"/>
              </w:rPr>
              <w:t>01 câu</w:t>
            </w:r>
          </w:p>
        </w:tc>
        <w:tc>
          <w:tcPr>
            <w:tcW w:w="410" w:type="pct"/>
            <w:vMerge w:val="restart"/>
            <w:tcBorders>
              <w:top w:val="single" w:sz="4" w:space="0" w:color="auto"/>
              <w:left w:val="single" w:sz="4" w:space="0" w:color="auto"/>
              <w:right w:val="single" w:sz="4" w:space="0" w:color="auto"/>
            </w:tcBorders>
            <w:vAlign w:val="center"/>
          </w:tcPr>
          <w:p w14:paraId="091C36C5" w14:textId="6D2DA8C6" w:rsidR="001A4D79" w:rsidRDefault="007A1FFA" w:rsidP="006B5D25">
            <w:pPr>
              <w:spacing w:before="60"/>
              <w:jc w:val="center"/>
              <w:rPr>
                <w:rFonts w:eastAsia="Calibri"/>
                <w:bCs/>
                <w:iCs/>
                <w:spacing w:val="-8"/>
              </w:rPr>
            </w:pPr>
            <w:r>
              <w:rPr>
                <w:rFonts w:eastAsia="Calibri"/>
                <w:bCs/>
                <w:iCs/>
                <w:spacing w:val="-8"/>
              </w:rPr>
              <w:t>01 câu</w:t>
            </w:r>
          </w:p>
          <w:p w14:paraId="0BB09D82" w14:textId="11973528" w:rsidR="001A4D79" w:rsidRDefault="001A4D79" w:rsidP="006B5D25">
            <w:pPr>
              <w:spacing w:before="60"/>
              <w:jc w:val="center"/>
              <w:rPr>
                <w:rFonts w:eastAsia="Calibri"/>
                <w:bCs/>
                <w:iCs/>
                <w:spacing w:val="-8"/>
              </w:rPr>
            </w:pPr>
            <w:r>
              <w:rPr>
                <w:rFonts w:eastAsia="Calibri"/>
                <w:bCs/>
                <w:iCs/>
                <w:spacing w:val="-8"/>
              </w:rPr>
              <w:t>Tự luận</w:t>
            </w:r>
          </w:p>
          <w:p w14:paraId="5B4BE4E2" w14:textId="532D3A23" w:rsidR="007A1FFA" w:rsidRPr="00232875" w:rsidRDefault="007A1FFA" w:rsidP="006B5D25">
            <w:pPr>
              <w:spacing w:before="60"/>
              <w:jc w:val="center"/>
              <w:rPr>
                <w:rFonts w:eastAsia="Calibri"/>
                <w:bCs/>
                <w:iCs/>
                <w:spacing w:val="-8"/>
              </w:rPr>
            </w:pPr>
            <w:r>
              <w:rPr>
                <w:rFonts w:eastAsia="Calibri"/>
                <w:bCs/>
                <w:iCs/>
                <w:spacing w:val="-8"/>
              </w:rPr>
              <w:t>(2 ý)</w:t>
            </w:r>
          </w:p>
        </w:tc>
        <w:tc>
          <w:tcPr>
            <w:tcW w:w="455" w:type="pct"/>
            <w:tcBorders>
              <w:top w:val="single" w:sz="4" w:space="0" w:color="auto"/>
              <w:left w:val="single" w:sz="4" w:space="0" w:color="auto"/>
              <w:bottom w:val="single" w:sz="4" w:space="0" w:color="auto"/>
              <w:right w:val="single" w:sz="4" w:space="0" w:color="auto"/>
            </w:tcBorders>
            <w:vAlign w:val="center"/>
          </w:tcPr>
          <w:p w14:paraId="0998AB44" w14:textId="77777777" w:rsidR="007A1FFA" w:rsidRPr="00232875" w:rsidRDefault="007A1FFA" w:rsidP="006B5D25">
            <w:pPr>
              <w:spacing w:before="60"/>
              <w:jc w:val="center"/>
              <w:rPr>
                <w:rFonts w:eastAsia="Calibri"/>
                <w:bCs/>
                <w:iCs/>
                <w:spacing w:val="-8"/>
              </w:rPr>
            </w:pPr>
          </w:p>
        </w:tc>
      </w:tr>
      <w:tr w:rsidR="007A1FFA" w:rsidRPr="00232875" w14:paraId="1A1195EB" w14:textId="77777777" w:rsidTr="00AF3D38">
        <w:trPr>
          <w:jc w:val="center"/>
        </w:trPr>
        <w:tc>
          <w:tcPr>
            <w:tcW w:w="247" w:type="pct"/>
            <w:tcBorders>
              <w:top w:val="single" w:sz="4" w:space="0" w:color="auto"/>
              <w:left w:val="single" w:sz="4" w:space="0" w:color="auto"/>
              <w:bottom w:val="single" w:sz="4" w:space="0" w:color="auto"/>
              <w:right w:val="single" w:sz="4" w:space="0" w:color="auto"/>
            </w:tcBorders>
          </w:tcPr>
          <w:p w14:paraId="2AB34065" w14:textId="77777777" w:rsidR="007A1FFA" w:rsidRPr="00232875" w:rsidRDefault="007A1FFA" w:rsidP="006B5D25">
            <w:pPr>
              <w:suppressAutoHyphens/>
              <w:spacing w:before="60" w:after="60" w:line="281" w:lineRule="auto"/>
              <w:rPr>
                <w:rFonts w:eastAsia="Calibri"/>
                <w:color w:val="000000"/>
                <w:lang w:val="da-DK"/>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39BA3410" w14:textId="77777777" w:rsidR="007A1FFA" w:rsidRPr="00232875" w:rsidRDefault="007A1FFA" w:rsidP="006B5D25">
            <w:pPr>
              <w:suppressAutoHyphens/>
              <w:rPr>
                <w:rFonts w:eastAsia="Calibri"/>
                <w:color w:val="000000"/>
                <w:lang w:val="da-DK"/>
              </w:rPr>
            </w:pP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76C2DB1" w14:textId="77777777" w:rsidR="007A1FFA" w:rsidRPr="00232875" w:rsidRDefault="007A1FFA" w:rsidP="006B5D25">
            <w:pPr>
              <w:suppressAutoHyphens/>
              <w:rPr>
                <w:rFonts w:eastAsia="Calibri"/>
                <w:i/>
                <w:iCs/>
                <w:color w:val="000000"/>
                <w:lang w:val="da-DK"/>
              </w:rPr>
            </w:pPr>
            <w:r w:rsidRPr="006E5460">
              <w:rPr>
                <w:rFonts w:eastAsia="Calibri"/>
                <w:i/>
                <w:iCs/>
                <w:color w:val="000000"/>
                <w:lang w:val="da-DK"/>
              </w:rPr>
              <w:t>Ba đường conic trong mặt phẳng toạ độ và ứng dụng</w:t>
            </w:r>
          </w:p>
        </w:tc>
        <w:tc>
          <w:tcPr>
            <w:tcW w:w="1999" w:type="pct"/>
            <w:tcBorders>
              <w:top w:val="single" w:sz="4" w:space="0" w:color="auto"/>
              <w:left w:val="single" w:sz="4" w:space="0" w:color="auto"/>
              <w:bottom w:val="single" w:sz="4" w:space="0" w:color="auto"/>
              <w:right w:val="single" w:sz="4" w:space="0" w:color="auto"/>
            </w:tcBorders>
            <w:shd w:val="clear" w:color="auto" w:fill="auto"/>
          </w:tcPr>
          <w:p w14:paraId="4C21BE02" w14:textId="77777777" w:rsidR="007A1FFA" w:rsidRPr="006E5460" w:rsidRDefault="007A1FFA" w:rsidP="006B5D25">
            <w:pPr>
              <w:jc w:val="both"/>
              <w:rPr>
                <w:rFonts w:eastAsia="Calibri"/>
                <w:b/>
                <w:i/>
                <w:spacing w:val="-4"/>
                <w:lang w:val="da-DK"/>
              </w:rPr>
            </w:pPr>
            <w:r w:rsidRPr="006E5460">
              <w:rPr>
                <w:rFonts w:eastAsia="Calibri"/>
                <w:b/>
                <w:i/>
                <w:spacing w:val="-4"/>
                <w:lang w:val="da-DK"/>
              </w:rPr>
              <w:t>Nhận biết:</w:t>
            </w:r>
          </w:p>
          <w:p w14:paraId="45834358" w14:textId="77777777" w:rsidR="007A1FFA" w:rsidRPr="0083451A" w:rsidRDefault="007A1FFA" w:rsidP="006E5460">
            <w:pPr>
              <w:jc w:val="both"/>
              <w:rPr>
                <w:rFonts w:eastAsia="Calibri"/>
                <w:bCs/>
                <w:iCs/>
                <w:spacing w:val="-4"/>
                <w:lang w:val="da-DK"/>
              </w:rPr>
            </w:pPr>
            <w:r w:rsidRPr="0083451A">
              <w:rPr>
                <w:rFonts w:eastAsia="Calibri"/>
                <w:bCs/>
                <w:iCs/>
                <w:spacing w:val="-4"/>
                <w:lang w:val="da-DK"/>
              </w:rPr>
              <w:t xml:space="preserve">- Nhận biết được ba đường conic bằng hình học.  </w:t>
            </w:r>
          </w:p>
          <w:p w14:paraId="57BB6108" w14:textId="3331D6B6" w:rsidR="007A1FFA" w:rsidRPr="0083451A" w:rsidRDefault="007A1FFA" w:rsidP="006E5460">
            <w:pPr>
              <w:jc w:val="both"/>
              <w:rPr>
                <w:rFonts w:eastAsia="Calibri"/>
                <w:bCs/>
                <w:iCs/>
                <w:spacing w:val="-4"/>
                <w:lang w:val="da-DK"/>
              </w:rPr>
            </w:pPr>
            <w:r w:rsidRPr="0083451A">
              <w:rPr>
                <w:rFonts w:eastAsia="Calibri"/>
                <w:bCs/>
                <w:iCs/>
                <w:spacing w:val="-4"/>
                <w:lang w:val="da-DK"/>
              </w:rPr>
              <w:t>- Nhận biết được phương trình chính tắc của ba đường conic trong mặt phẳng toạ độ</w:t>
            </w:r>
          </w:p>
          <w:p w14:paraId="4A86567C" w14:textId="77777777" w:rsidR="007A1FFA" w:rsidRPr="006E5460" w:rsidRDefault="007A1FFA" w:rsidP="006E5460">
            <w:pPr>
              <w:jc w:val="both"/>
              <w:rPr>
                <w:rFonts w:eastAsia="Calibri"/>
                <w:b/>
                <w:i/>
                <w:spacing w:val="-4"/>
                <w:lang w:val="da-DK"/>
              </w:rPr>
            </w:pPr>
            <w:r w:rsidRPr="006E5460">
              <w:rPr>
                <w:rFonts w:eastAsia="Calibri"/>
                <w:b/>
                <w:i/>
                <w:spacing w:val="-4"/>
                <w:lang w:val="da-DK"/>
              </w:rPr>
              <w:t>Thông hiểu:</w:t>
            </w:r>
          </w:p>
          <w:p w14:paraId="1EB0A013" w14:textId="7FBB9DEC" w:rsidR="007A1FFA" w:rsidRPr="0083451A" w:rsidRDefault="007A1FFA" w:rsidP="006E5460">
            <w:pPr>
              <w:jc w:val="both"/>
              <w:rPr>
                <w:rFonts w:eastAsia="Calibri"/>
                <w:bCs/>
                <w:iCs/>
                <w:spacing w:val="-4"/>
                <w:lang w:val="da-DK"/>
              </w:rPr>
            </w:pPr>
            <w:r w:rsidRPr="0083451A">
              <w:rPr>
                <w:rFonts w:eastAsia="Calibri"/>
                <w:bCs/>
                <w:iCs/>
                <w:spacing w:val="-4"/>
                <w:lang w:val="da-DK"/>
              </w:rPr>
              <w:t>- Biết tìm các yếu tố của ba đường conic khi biết phương trình chính tắc</w:t>
            </w:r>
          </w:p>
        </w:tc>
        <w:tc>
          <w:tcPr>
            <w:tcW w:w="418" w:type="pct"/>
            <w:tcBorders>
              <w:top w:val="single" w:sz="4" w:space="0" w:color="auto"/>
              <w:left w:val="single" w:sz="4" w:space="0" w:color="auto"/>
              <w:bottom w:val="single" w:sz="4" w:space="0" w:color="auto"/>
              <w:right w:val="single" w:sz="4" w:space="0" w:color="auto"/>
            </w:tcBorders>
            <w:vAlign w:val="center"/>
          </w:tcPr>
          <w:p w14:paraId="218426CE" w14:textId="7D53965D" w:rsidR="007A1FFA" w:rsidRPr="006E5460" w:rsidRDefault="007A1FFA" w:rsidP="0083451A">
            <w:pPr>
              <w:spacing w:before="60"/>
              <w:jc w:val="center"/>
              <w:rPr>
                <w:rFonts w:eastAsia="Calibri"/>
                <w:bCs/>
                <w:iCs/>
                <w:spacing w:val="-8"/>
                <w:lang w:val="da-DK"/>
              </w:rPr>
            </w:pPr>
            <w:r w:rsidRPr="006E5460">
              <w:rPr>
                <w:rFonts w:eastAsia="Calibri"/>
                <w:bCs/>
                <w:iCs/>
                <w:spacing w:val="-8"/>
                <w:lang w:val="da-DK"/>
              </w:rPr>
              <w:t>0</w:t>
            </w:r>
            <w:r>
              <w:rPr>
                <w:rFonts w:eastAsia="Calibri"/>
                <w:bCs/>
                <w:iCs/>
                <w:spacing w:val="-8"/>
                <w:lang w:val="da-DK"/>
              </w:rPr>
              <w:t>3</w:t>
            </w:r>
            <w:r w:rsidRPr="006E5460">
              <w:rPr>
                <w:rFonts w:eastAsia="Calibri"/>
                <w:bCs/>
                <w:iCs/>
                <w:spacing w:val="-8"/>
                <w:lang w:val="da-DK"/>
              </w:rPr>
              <w:t xml:space="preserve"> câu</w:t>
            </w:r>
          </w:p>
        </w:tc>
        <w:tc>
          <w:tcPr>
            <w:tcW w:w="409" w:type="pct"/>
            <w:tcBorders>
              <w:top w:val="single" w:sz="4" w:space="0" w:color="auto"/>
              <w:left w:val="single" w:sz="4" w:space="0" w:color="auto"/>
              <w:bottom w:val="single" w:sz="4" w:space="0" w:color="auto"/>
              <w:right w:val="single" w:sz="4" w:space="0" w:color="auto"/>
            </w:tcBorders>
            <w:vAlign w:val="center"/>
          </w:tcPr>
          <w:p w14:paraId="2C96ACAB" w14:textId="0ABC65D3" w:rsidR="007A1FFA" w:rsidRPr="006E5460" w:rsidRDefault="007A1FFA" w:rsidP="0083451A">
            <w:pPr>
              <w:spacing w:before="60"/>
              <w:jc w:val="center"/>
              <w:rPr>
                <w:rFonts w:eastAsia="Calibri"/>
                <w:bCs/>
                <w:iCs/>
                <w:spacing w:val="-8"/>
              </w:rPr>
            </w:pPr>
            <w:r>
              <w:rPr>
                <w:rFonts w:eastAsia="Calibri"/>
                <w:bCs/>
                <w:iCs/>
                <w:spacing w:val="-8"/>
              </w:rPr>
              <w:t>0</w:t>
            </w:r>
            <w:r>
              <w:rPr>
                <w:rFonts w:eastAsia="Calibri"/>
                <w:bCs/>
                <w:iCs/>
                <w:spacing w:val="-8"/>
              </w:rPr>
              <w:t>3</w:t>
            </w:r>
            <w:r>
              <w:rPr>
                <w:rFonts w:eastAsia="Calibri"/>
                <w:bCs/>
                <w:iCs/>
                <w:spacing w:val="-8"/>
              </w:rPr>
              <w:t xml:space="preserve"> câu</w:t>
            </w:r>
          </w:p>
        </w:tc>
        <w:tc>
          <w:tcPr>
            <w:tcW w:w="410" w:type="pct"/>
            <w:vMerge/>
            <w:tcBorders>
              <w:left w:val="single" w:sz="4" w:space="0" w:color="auto"/>
              <w:bottom w:val="single" w:sz="4" w:space="0" w:color="auto"/>
              <w:right w:val="single" w:sz="4" w:space="0" w:color="auto"/>
            </w:tcBorders>
            <w:vAlign w:val="center"/>
          </w:tcPr>
          <w:p w14:paraId="2B6AD9F0" w14:textId="77777777" w:rsidR="007A1FFA" w:rsidRPr="00232875" w:rsidRDefault="007A1FFA" w:rsidP="006E5460">
            <w:pPr>
              <w:spacing w:before="60"/>
              <w:jc w:val="center"/>
              <w:rPr>
                <w:rFonts w:eastAsia="Calibri"/>
                <w:bCs/>
                <w:iCs/>
                <w:spacing w:val="-8"/>
              </w:rPr>
            </w:pPr>
          </w:p>
        </w:tc>
        <w:tc>
          <w:tcPr>
            <w:tcW w:w="455" w:type="pct"/>
            <w:tcBorders>
              <w:top w:val="single" w:sz="4" w:space="0" w:color="auto"/>
              <w:left w:val="single" w:sz="4" w:space="0" w:color="auto"/>
              <w:bottom w:val="single" w:sz="4" w:space="0" w:color="auto"/>
              <w:right w:val="single" w:sz="4" w:space="0" w:color="auto"/>
            </w:tcBorders>
            <w:vAlign w:val="center"/>
          </w:tcPr>
          <w:p w14:paraId="3D37A068" w14:textId="77777777" w:rsidR="007A1FFA" w:rsidRPr="00232875" w:rsidRDefault="007A1FFA" w:rsidP="006B5D25">
            <w:pPr>
              <w:spacing w:before="60"/>
              <w:jc w:val="center"/>
              <w:rPr>
                <w:rFonts w:eastAsia="Calibri"/>
                <w:bCs/>
                <w:iCs/>
                <w:spacing w:val="-8"/>
              </w:rPr>
            </w:pPr>
          </w:p>
        </w:tc>
      </w:tr>
      <w:tr w:rsidR="004048E3" w:rsidRPr="00232875" w14:paraId="4CC0540B" w14:textId="77777777" w:rsidTr="006E5460">
        <w:trPr>
          <w:jc w:val="center"/>
        </w:trPr>
        <w:tc>
          <w:tcPr>
            <w:tcW w:w="1309" w:type="pct"/>
            <w:gridSpan w:val="3"/>
            <w:tcBorders>
              <w:top w:val="single" w:sz="4" w:space="0" w:color="auto"/>
              <w:left w:val="single" w:sz="4" w:space="0" w:color="auto"/>
              <w:bottom w:val="single" w:sz="4" w:space="0" w:color="auto"/>
              <w:right w:val="single" w:sz="4" w:space="0" w:color="auto"/>
            </w:tcBorders>
            <w:vAlign w:val="center"/>
          </w:tcPr>
          <w:p w14:paraId="61A9ED41" w14:textId="77777777" w:rsidR="004048E3" w:rsidRPr="00232875" w:rsidRDefault="004048E3" w:rsidP="006B5D25">
            <w:pPr>
              <w:suppressAutoHyphens/>
              <w:spacing w:before="40" w:after="40" w:line="281" w:lineRule="auto"/>
              <w:jc w:val="center"/>
              <w:rPr>
                <w:rFonts w:eastAsia="Calibri"/>
                <w:i/>
                <w:color w:val="000000"/>
                <w:lang w:val="da-DK"/>
              </w:rPr>
            </w:pPr>
            <w:r w:rsidRPr="00232875">
              <w:rPr>
                <w:rFonts w:eastAsia="Calibri"/>
                <w:b/>
                <w:bCs/>
                <w:spacing w:val="-8"/>
                <w:lang w:val="en-AU"/>
              </w:rPr>
              <w:t>Tổng</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EFFC4C2" w14:textId="77777777" w:rsidR="004048E3" w:rsidRPr="00232875" w:rsidRDefault="004048E3" w:rsidP="006B5D25">
            <w:pPr>
              <w:spacing w:before="40" w:after="40"/>
              <w:jc w:val="center"/>
              <w:rPr>
                <w:rFonts w:eastAsia="Calibri"/>
                <w:bCs/>
                <w:iCs/>
                <w:spacing w:val="-8"/>
                <w:lang w:val="vi-VN"/>
              </w:rPr>
            </w:pPr>
          </w:p>
        </w:tc>
        <w:tc>
          <w:tcPr>
            <w:tcW w:w="418" w:type="pct"/>
            <w:tcBorders>
              <w:top w:val="single" w:sz="4" w:space="0" w:color="auto"/>
              <w:left w:val="single" w:sz="4" w:space="0" w:color="auto"/>
              <w:bottom w:val="single" w:sz="4" w:space="0" w:color="auto"/>
              <w:right w:val="single" w:sz="4" w:space="0" w:color="auto"/>
            </w:tcBorders>
            <w:vAlign w:val="center"/>
          </w:tcPr>
          <w:p w14:paraId="452C20C4" w14:textId="77777777" w:rsidR="004048E3" w:rsidRPr="00232875" w:rsidRDefault="004048E3" w:rsidP="006B5D25">
            <w:pPr>
              <w:spacing w:before="40" w:after="40"/>
              <w:jc w:val="center"/>
              <w:rPr>
                <w:rFonts w:eastAsia="Calibri"/>
                <w:b/>
                <w:iCs/>
                <w:spacing w:val="-8"/>
              </w:rPr>
            </w:pPr>
            <w:r>
              <w:rPr>
                <w:rFonts w:eastAsia="Calibri"/>
                <w:b/>
                <w:iCs/>
                <w:spacing w:val="-8"/>
              </w:rPr>
              <w:t>15</w:t>
            </w:r>
            <w:r w:rsidRPr="00232875">
              <w:rPr>
                <w:rFonts w:eastAsia="Calibri"/>
                <w:b/>
                <w:iCs/>
                <w:spacing w:val="-8"/>
              </w:rPr>
              <w:t>TN</w:t>
            </w:r>
          </w:p>
        </w:tc>
        <w:tc>
          <w:tcPr>
            <w:tcW w:w="409" w:type="pct"/>
            <w:tcBorders>
              <w:top w:val="single" w:sz="4" w:space="0" w:color="auto"/>
              <w:left w:val="single" w:sz="4" w:space="0" w:color="auto"/>
              <w:bottom w:val="single" w:sz="4" w:space="0" w:color="auto"/>
              <w:right w:val="single" w:sz="4" w:space="0" w:color="auto"/>
            </w:tcBorders>
            <w:vAlign w:val="center"/>
          </w:tcPr>
          <w:p w14:paraId="48F1D452" w14:textId="77777777" w:rsidR="004048E3" w:rsidRPr="00232875" w:rsidRDefault="004048E3" w:rsidP="006B5D25">
            <w:pPr>
              <w:spacing w:before="40" w:after="40"/>
              <w:jc w:val="center"/>
              <w:rPr>
                <w:rFonts w:eastAsia="Calibri"/>
                <w:b/>
                <w:iCs/>
                <w:spacing w:val="-8"/>
              </w:rPr>
            </w:pPr>
            <w:r>
              <w:rPr>
                <w:rFonts w:eastAsia="Calibri"/>
                <w:b/>
                <w:iCs/>
                <w:spacing w:val="-8"/>
              </w:rPr>
              <w:t>20</w:t>
            </w:r>
            <w:r w:rsidRPr="00232875">
              <w:rPr>
                <w:rFonts w:eastAsia="Calibri"/>
                <w:b/>
                <w:iCs/>
                <w:spacing w:val="-8"/>
              </w:rPr>
              <w:t>TN</w:t>
            </w:r>
          </w:p>
        </w:tc>
        <w:tc>
          <w:tcPr>
            <w:tcW w:w="410" w:type="pct"/>
            <w:tcBorders>
              <w:top w:val="single" w:sz="4" w:space="0" w:color="auto"/>
              <w:left w:val="single" w:sz="4" w:space="0" w:color="auto"/>
              <w:bottom w:val="single" w:sz="4" w:space="0" w:color="auto"/>
              <w:right w:val="single" w:sz="4" w:space="0" w:color="auto"/>
            </w:tcBorders>
            <w:vAlign w:val="center"/>
          </w:tcPr>
          <w:p w14:paraId="006B34D2" w14:textId="77777777" w:rsidR="004048E3" w:rsidRPr="00232875" w:rsidRDefault="004048E3" w:rsidP="006B5D25">
            <w:pPr>
              <w:spacing w:before="40" w:after="40"/>
              <w:jc w:val="center"/>
              <w:rPr>
                <w:rFonts w:eastAsia="Calibri"/>
                <w:b/>
                <w:iCs/>
                <w:spacing w:val="-8"/>
              </w:rPr>
            </w:pPr>
            <w:r>
              <w:rPr>
                <w:rFonts w:eastAsia="Calibri"/>
                <w:b/>
                <w:iCs/>
                <w:spacing w:val="-8"/>
              </w:rPr>
              <w:t>3</w:t>
            </w:r>
            <w:r w:rsidRPr="00232875">
              <w:rPr>
                <w:rFonts w:eastAsia="Calibri"/>
                <w:b/>
                <w:iCs/>
                <w:spacing w:val="-8"/>
              </w:rPr>
              <w:t>TL</w:t>
            </w:r>
          </w:p>
        </w:tc>
        <w:tc>
          <w:tcPr>
            <w:tcW w:w="455" w:type="pct"/>
            <w:tcBorders>
              <w:left w:val="single" w:sz="4" w:space="0" w:color="auto"/>
              <w:right w:val="single" w:sz="4" w:space="0" w:color="auto"/>
            </w:tcBorders>
            <w:vAlign w:val="center"/>
          </w:tcPr>
          <w:p w14:paraId="2BD60666" w14:textId="77777777" w:rsidR="004048E3" w:rsidRPr="00232875" w:rsidRDefault="004048E3" w:rsidP="006B5D25">
            <w:pPr>
              <w:spacing w:before="40" w:after="40"/>
              <w:jc w:val="center"/>
              <w:rPr>
                <w:rFonts w:eastAsia="Calibri"/>
                <w:b/>
                <w:iCs/>
                <w:spacing w:val="-8"/>
              </w:rPr>
            </w:pPr>
            <w:r w:rsidRPr="00232875">
              <w:rPr>
                <w:rFonts w:eastAsia="Calibri"/>
                <w:b/>
                <w:iCs/>
                <w:spacing w:val="-8"/>
              </w:rPr>
              <w:t>2TL</w:t>
            </w:r>
          </w:p>
        </w:tc>
      </w:tr>
      <w:tr w:rsidR="004048E3" w:rsidRPr="00232875" w14:paraId="55EEECA6" w14:textId="77777777" w:rsidTr="006E5460">
        <w:trPr>
          <w:jc w:val="center"/>
        </w:trPr>
        <w:tc>
          <w:tcPr>
            <w:tcW w:w="1309" w:type="pct"/>
            <w:gridSpan w:val="3"/>
            <w:tcBorders>
              <w:top w:val="single" w:sz="4" w:space="0" w:color="auto"/>
              <w:left w:val="single" w:sz="4" w:space="0" w:color="auto"/>
              <w:bottom w:val="single" w:sz="4" w:space="0" w:color="auto"/>
              <w:right w:val="single" w:sz="4" w:space="0" w:color="auto"/>
            </w:tcBorders>
            <w:vAlign w:val="center"/>
          </w:tcPr>
          <w:p w14:paraId="0964F8F0" w14:textId="77777777" w:rsidR="004048E3" w:rsidRPr="00232875" w:rsidRDefault="004048E3" w:rsidP="006B5D25">
            <w:pPr>
              <w:suppressAutoHyphens/>
              <w:spacing w:before="40" w:after="40" w:line="281" w:lineRule="auto"/>
              <w:jc w:val="center"/>
              <w:rPr>
                <w:rFonts w:eastAsia="Calibri"/>
                <w:i/>
                <w:color w:val="000000"/>
                <w:lang w:val="da-DK"/>
              </w:rPr>
            </w:pPr>
            <w:r w:rsidRPr="00232875">
              <w:rPr>
                <w:rFonts w:eastAsia="Calibri"/>
                <w:b/>
                <w:bCs/>
                <w:spacing w:val="-8"/>
                <w:lang w:val="en-AU"/>
              </w:rPr>
              <w:t>Tỉ lệ %</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1AEBD33" w14:textId="77777777" w:rsidR="004048E3" w:rsidRPr="00232875" w:rsidRDefault="004048E3" w:rsidP="006B5D25">
            <w:pPr>
              <w:spacing w:before="40" w:after="40"/>
              <w:jc w:val="center"/>
              <w:rPr>
                <w:rFonts w:eastAsia="Calibri"/>
                <w:bCs/>
                <w:iCs/>
                <w:spacing w:val="-8"/>
                <w:lang w:val="vi-VN"/>
              </w:rPr>
            </w:pPr>
          </w:p>
        </w:tc>
        <w:tc>
          <w:tcPr>
            <w:tcW w:w="418" w:type="pct"/>
            <w:tcBorders>
              <w:top w:val="single" w:sz="4" w:space="0" w:color="auto"/>
              <w:left w:val="single" w:sz="4" w:space="0" w:color="auto"/>
              <w:bottom w:val="single" w:sz="4" w:space="0" w:color="auto"/>
              <w:right w:val="single" w:sz="4" w:space="0" w:color="auto"/>
            </w:tcBorders>
            <w:vAlign w:val="center"/>
          </w:tcPr>
          <w:p w14:paraId="279CEEDF" w14:textId="77777777" w:rsidR="004048E3" w:rsidRPr="00232875" w:rsidRDefault="004048E3" w:rsidP="006B5D25">
            <w:pPr>
              <w:spacing w:before="40" w:after="40"/>
              <w:jc w:val="center"/>
              <w:rPr>
                <w:rFonts w:eastAsia="Calibri"/>
                <w:b/>
                <w:iCs/>
                <w:spacing w:val="-8"/>
              </w:rPr>
            </w:pPr>
            <w:r w:rsidRPr="00232875">
              <w:rPr>
                <w:rFonts w:eastAsia="Calibri"/>
                <w:b/>
                <w:iCs/>
                <w:spacing w:val="-8"/>
              </w:rPr>
              <w:t>30%</w:t>
            </w:r>
          </w:p>
        </w:tc>
        <w:tc>
          <w:tcPr>
            <w:tcW w:w="409" w:type="pct"/>
            <w:tcBorders>
              <w:top w:val="single" w:sz="4" w:space="0" w:color="auto"/>
              <w:left w:val="single" w:sz="4" w:space="0" w:color="auto"/>
              <w:bottom w:val="single" w:sz="4" w:space="0" w:color="auto"/>
              <w:right w:val="single" w:sz="4" w:space="0" w:color="auto"/>
            </w:tcBorders>
            <w:vAlign w:val="center"/>
          </w:tcPr>
          <w:p w14:paraId="4A84B456" w14:textId="77777777" w:rsidR="004048E3" w:rsidRPr="00232875" w:rsidRDefault="004048E3" w:rsidP="006B5D25">
            <w:pPr>
              <w:spacing w:before="40" w:after="40"/>
              <w:jc w:val="center"/>
              <w:rPr>
                <w:rFonts w:eastAsia="Calibri"/>
                <w:b/>
                <w:iCs/>
                <w:spacing w:val="-8"/>
              </w:rPr>
            </w:pPr>
            <w:r w:rsidRPr="00232875">
              <w:rPr>
                <w:rFonts w:eastAsia="Calibri"/>
                <w:b/>
                <w:iCs/>
                <w:spacing w:val="-8"/>
              </w:rPr>
              <w:t>40%</w:t>
            </w:r>
          </w:p>
        </w:tc>
        <w:tc>
          <w:tcPr>
            <w:tcW w:w="410" w:type="pct"/>
            <w:tcBorders>
              <w:top w:val="single" w:sz="4" w:space="0" w:color="auto"/>
              <w:left w:val="single" w:sz="4" w:space="0" w:color="auto"/>
              <w:bottom w:val="single" w:sz="4" w:space="0" w:color="auto"/>
              <w:right w:val="single" w:sz="4" w:space="0" w:color="auto"/>
            </w:tcBorders>
            <w:vAlign w:val="center"/>
          </w:tcPr>
          <w:p w14:paraId="6007111F" w14:textId="77777777" w:rsidR="004048E3" w:rsidRPr="00232875" w:rsidRDefault="004048E3" w:rsidP="006B5D25">
            <w:pPr>
              <w:spacing w:before="40" w:after="40"/>
              <w:jc w:val="center"/>
              <w:rPr>
                <w:rFonts w:eastAsia="Calibri"/>
                <w:b/>
                <w:iCs/>
                <w:spacing w:val="-8"/>
              </w:rPr>
            </w:pPr>
            <w:r w:rsidRPr="00232875">
              <w:rPr>
                <w:rFonts w:eastAsia="Calibri"/>
                <w:b/>
                <w:iCs/>
                <w:spacing w:val="-8"/>
              </w:rPr>
              <w:t>20%</w:t>
            </w:r>
          </w:p>
        </w:tc>
        <w:tc>
          <w:tcPr>
            <w:tcW w:w="455" w:type="pct"/>
            <w:tcBorders>
              <w:left w:val="single" w:sz="4" w:space="0" w:color="auto"/>
              <w:right w:val="single" w:sz="4" w:space="0" w:color="auto"/>
            </w:tcBorders>
            <w:vAlign w:val="center"/>
          </w:tcPr>
          <w:p w14:paraId="0A28AFDA" w14:textId="77777777" w:rsidR="004048E3" w:rsidRPr="00232875" w:rsidRDefault="004048E3" w:rsidP="006B5D25">
            <w:pPr>
              <w:spacing w:before="40" w:after="40"/>
              <w:jc w:val="center"/>
              <w:rPr>
                <w:rFonts w:eastAsia="Calibri"/>
                <w:b/>
                <w:iCs/>
                <w:spacing w:val="-8"/>
              </w:rPr>
            </w:pPr>
            <w:r w:rsidRPr="00232875">
              <w:rPr>
                <w:rFonts w:eastAsia="Calibri"/>
                <w:b/>
                <w:iCs/>
                <w:spacing w:val="-8"/>
              </w:rPr>
              <w:t>10%</w:t>
            </w:r>
          </w:p>
        </w:tc>
      </w:tr>
      <w:tr w:rsidR="004048E3" w:rsidRPr="00232875" w14:paraId="61307E81" w14:textId="77777777" w:rsidTr="006E5460">
        <w:trPr>
          <w:jc w:val="center"/>
        </w:trPr>
        <w:tc>
          <w:tcPr>
            <w:tcW w:w="1309" w:type="pct"/>
            <w:gridSpan w:val="3"/>
            <w:tcBorders>
              <w:top w:val="single" w:sz="4" w:space="0" w:color="auto"/>
              <w:left w:val="single" w:sz="4" w:space="0" w:color="auto"/>
              <w:bottom w:val="single" w:sz="4" w:space="0" w:color="auto"/>
              <w:right w:val="single" w:sz="4" w:space="0" w:color="auto"/>
            </w:tcBorders>
            <w:vAlign w:val="center"/>
          </w:tcPr>
          <w:p w14:paraId="49F98DD2" w14:textId="77777777" w:rsidR="004048E3" w:rsidRPr="00232875" w:rsidRDefault="004048E3" w:rsidP="006B5D25">
            <w:pPr>
              <w:suppressAutoHyphens/>
              <w:spacing w:before="40" w:after="40" w:line="281" w:lineRule="auto"/>
              <w:jc w:val="center"/>
              <w:rPr>
                <w:rFonts w:eastAsia="Calibri"/>
                <w:i/>
                <w:color w:val="000000"/>
                <w:lang w:val="da-DK"/>
              </w:rPr>
            </w:pPr>
            <w:r w:rsidRPr="00232875">
              <w:rPr>
                <w:rFonts w:eastAsia="Calibri"/>
                <w:b/>
                <w:bCs/>
                <w:spacing w:val="-8"/>
                <w:lang w:val="en-AU"/>
              </w:rPr>
              <w:t>Tỉ lệ chung</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5C29240" w14:textId="77777777" w:rsidR="004048E3" w:rsidRPr="00232875" w:rsidRDefault="004048E3" w:rsidP="006B5D25">
            <w:pPr>
              <w:spacing w:before="40" w:after="40"/>
              <w:jc w:val="center"/>
              <w:rPr>
                <w:rFonts w:eastAsia="Calibri"/>
                <w:bCs/>
                <w:iCs/>
                <w:spacing w:val="-8"/>
                <w:lang w:val="vi-VN"/>
              </w:rPr>
            </w:pPr>
          </w:p>
        </w:tc>
        <w:tc>
          <w:tcPr>
            <w:tcW w:w="827" w:type="pct"/>
            <w:gridSpan w:val="2"/>
            <w:tcBorders>
              <w:top w:val="single" w:sz="4" w:space="0" w:color="auto"/>
              <w:left w:val="single" w:sz="4" w:space="0" w:color="auto"/>
              <w:bottom w:val="single" w:sz="4" w:space="0" w:color="auto"/>
              <w:right w:val="single" w:sz="4" w:space="0" w:color="auto"/>
            </w:tcBorders>
            <w:vAlign w:val="center"/>
          </w:tcPr>
          <w:p w14:paraId="14715661" w14:textId="77777777" w:rsidR="004048E3" w:rsidRPr="00232875" w:rsidRDefault="004048E3" w:rsidP="006B5D25">
            <w:pPr>
              <w:spacing w:before="40" w:after="40"/>
              <w:jc w:val="center"/>
              <w:rPr>
                <w:rFonts w:eastAsia="Calibri"/>
                <w:b/>
                <w:iCs/>
                <w:spacing w:val="-8"/>
              </w:rPr>
            </w:pPr>
            <w:r w:rsidRPr="00232875">
              <w:rPr>
                <w:rFonts w:eastAsia="Calibri"/>
                <w:b/>
                <w:iCs/>
                <w:spacing w:val="-8"/>
              </w:rPr>
              <w:t>70%</w:t>
            </w: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B0B7265" w14:textId="77777777" w:rsidR="004048E3" w:rsidRPr="00232875" w:rsidRDefault="004048E3" w:rsidP="006B5D25">
            <w:pPr>
              <w:spacing w:before="40" w:after="40"/>
              <w:jc w:val="center"/>
              <w:rPr>
                <w:rFonts w:eastAsia="Calibri"/>
                <w:b/>
                <w:iCs/>
                <w:spacing w:val="-8"/>
              </w:rPr>
            </w:pPr>
            <w:r w:rsidRPr="00232875">
              <w:rPr>
                <w:rFonts w:eastAsia="Calibri"/>
                <w:b/>
                <w:iCs/>
                <w:spacing w:val="-8"/>
              </w:rPr>
              <w:t>30%</w:t>
            </w:r>
          </w:p>
        </w:tc>
      </w:tr>
    </w:tbl>
    <w:p w14:paraId="1C7217B2" w14:textId="77777777" w:rsidR="004048E3" w:rsidRDefault="004048E3" w:rsidP="004048E3">
      <w:pPr>
        <w:tabs>
          <w:tab w:val="left" w:pos="720"/>
          <w:tab w:val="center" w:pos="6786"/>
        </w:tabs>
        <w:jc w:val="both"/>
      </w:pPr>
    </w:p>
    <w:p w14:paraId="3EDE4314" w14:textId="77777777" w:rsidR="004048E3" w:rsidRPr="006340F9" w:rsidRDefault="004048E3" w:rsidP="00320980">
      <w:pPr>
        <w:pStyle w:val="Footer"/>
        <w:jc w:val="both"/>
        <w:rPr>
          <w:bCs/>
          <w:i/>
          <w:iCs/>
          <w:lang w:val="vi-VN"/>
        </w:rPr>
      </w:pPr>
    </w:p>
    <w:sectPr w:rsidR="004048E3" w:rsidRPr="006340F9" w:rsidSect="00320980">
      <w:footerReference w:type="default" r:id="rId12"/>
      <w:pgSz w:w="16840" w:h="11907" w:orient="landscape" w:code="9"/>
      <w:pgMar w:top="709" w:right="1134" w:bottom="851" w:left="1134" w:header="17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68689" w14:textId="77777777" w:rsidR="00EF5B8A" w:rsidRDefault="00EF5B8A" w:rsidP="00D279A9">
      <w:r>
        <w:separator/>
      </w:r>
    </w:p>
  </w:endnote>
  <w:endnote w:type="continuationSeparator" w:id="0">
    <w:p w14:paraId="1506D819" w14:textId="77777777" w:rsidR="00EF5B8A" w:rsidRDefault="00EF5B8A"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D3AE0" w14:textId="36913798" w:rsidR="001E4900" w:rsidRPr="001E4900" w:rsidRDefault="001E4900" w:rsidP="001E4900">
    <w:pPr>
      <w:widowControl w:val="0"/>
      <w:tabs>
        <w:tab w:val="center" w:pos="4680"/>
        <w:tab w:val="right" w:pos="9360"/>
        <w:tab w:val="right" w:pos="10348"/>
      </w:tabs>
      <w:spacing w:before="120" w:after="120"/>
      <w:rPr>
        <w:rFonts w:eastAsia="SimSun"/>
        <w:color w:val="000000"/>
        <w:kern w:val="2"/>
        <w:lang w:eastAsia="zh-CN"/>
      </w:rPr>
    </w:pPr>
    <w:r w:rsidRPr="001E4900">
      <w:rPr>
        <w:rFonts w:eastAsia="SimSun"/>
        <w:b/>
        <w:color w:val="000000"/>
        <w:kern w:val="2"/>
        <w:lang w:val="nl-NL" w:eastAsia="zh-CN"/>
      </w:rPr>
      <w:t xml:space="preserve">                                                                     </w:t>
    </w:r>
    <w:r>
      <w:rPr>
        <w:rFonts w:eastAsia="SimSun"/>
        <w:b/>
        <w:color w:val="000000"/>
        <w:kern w:val="2"/>
        <w:lang w:val="nl-NL" w:eastAsia="zh-CN"/>
      </w:rPr>
      <w:t xml:space="preserve">                                  </w:t>
    </w:r>
    <w:r w:rsidRPr="001E4900">
      <w:rPr>
        <w:rFonts w:eastAsia="SimSun"/>
        <w:b/>
        <w:color w:val="000000"/>
        <w:kern w:val="2"/>
        <w:lang w:val="nl-NL"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3B75E" w14:textId="77777777" w:rsidR="00EF5B8A" w:rsidRDefault="00EF5B8A" w:rsidP="00D279A9">
      <w:r>
        <w:separator/>
      </w:r>
    </w:p>
  </w:footnote>
  <w:footnote w:type="continuationSeparator" w:id="0">
    <w:p w14:paraId="3AC4537F" w14:textId="77777777" w:rsidR="00EF5B8A" w:rsidRDefault="00EF5B8A" w:rsidP="00D2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93C38"/>
    <w:multiLevelType w:val="hybridMultilevel"/>
    <w:tmpl w:val="D29AF51C"/>
    <w:lvl w:ilvl="0" w:tplc="1580456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C0FA0"/>
    <w:multiLevelType w:val="hybridMultilevel"/>
    <w:tmpl w:val="D67AC26C"/>
    <w:lvl w:ilvl="0" w:tplc="E9608C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273FD"/>
    <w:multiLevelType w:val="hybridMultilevel"/>
    <w:tmpl w:val="11182A34"/>
    <w:lvl w:ilvl="0" w:tplc="D388A9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337AB5"/>
    <w:multiLevelType w:val="hybridMultilevel"/>
    <w:tmpl w:val="9AD44CF2"/>
    <w:lvl w:ilvl="0" w:tplc="51D6EAA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29F"/>
    <w:rsid w:val="0001143F"/>
    <w:rsid w:val="00013461"/>
    <w:rsid w:val="000147DE"/>
    <w:rsid w:val="00017AB0"/>
    <w:rsid w:val="00020748"/>
    <w:rsid w:val="00025A2E"/>
    <w:rsid w:val="00044918"/>
    <w:rsid w:val="00044ECF"/>
    <w:rsid w:val="00045183"/>
    <w:rsid w:val="00053ED8"/>
    <w:rsid w:val="00055C27"/>
    <w:rsid w:val="00061201"/>
    <w:rsid w:val="00071553"/>
    <w:rsid w:val="0008409C"/>
    <w:rsid w:val="000935B8"/>
    <w:rsid w:val="000A6782"/>
    <w:rsid w:val="000C1A5C"/>
    <w:rsid w:val="000C4FBA"/>
    <w:rsid w:val="000E15C8"/>
    <w:rsid w:val="000E272B"/>
    <w:rsid w:val="000E666F"/>
    <w:rsid w:val="00105E67"/>
    <w:rsid w:val="00112176"/>
    <w:rsid w:val="00112A2C"/>
    <w:rsid w:val="001152D8"/>
    <w:rsid w:val="00115362"/>
    <w:rsid w:val="00125667"/>
    <w:rsid w:val="0013043B"/>
    <w:rsid w:val="0014118F"/>
    <w:rsid w:val="00183B38"/>
    <w:rsid w:val="001963E4"/>
    <w:rsid w:val="001A4D79"/>
    <w:rsid w:val="001E107C"/>
    <w:rsid w:val="001E4900"/>
    <w:rsid w:val="001F394E"/>
    <w:rsid w:val="002020D5"/>
    <w:rsid w:val="002105E3"/>
    <w:rsid w:val="00210796"/>
    <w:rsid w:val="00210C9E"/>
    <w:rsid w:val="00211044"/>
    <w:rsid w:val="0022548E"/>
    <w:rsid w:val="00227ADE"/>
    <w:rsid w:val="00234762"/>
    <w:rsid w:val="00245855"/>
    <w:rsid w:val="00247E5D"/>
    <w:rsid w:val="002571C2"/>
    <w:rsid w:val="00260501"/>
    <w:rsid w:val="002816FD"/>
    <w:rsid w:val="00287CBA"/>
    <w:rsid w:val="002C4219"/>
    <w:rsid w:val="002C79F1"/>
    <w:rsid w:val="002C7B47"/>
    <w:rsid w:val="002D092E"/>
    <w:rsid w:val="002D1B20"/>
    <w:rsid w:val="002D501A"/>
    <w:rsid w:val="002D5256"/>
    <w:rsid w:val="002D5788"/>
    <w:rsid w:val="002D6375"/>
    <w:rsid w:val="002F41AF"/>
    <w:rsid w:val="00304CBE"/>
    <w:rsid w:val="00314C2A"/>
    <w:rsid w:val="00317788"/>
    <w:rsid w:val="00320980"/>
    <w:rsid w:val="00341CD2"/>
    <w:rsid w:val="00342689"/>
    <w:rsid w:val="00351CF4"/>
    <w:rsid w:val="00356461"/>
    <w:rsid w:val="00362FC6"/>
    <w:rsid w:val="0038023B"/>
    <w:rsid w:val="00381217"/>
    <w:rsid w:val="00392094"/>
    <w:rsid w:val="003921B4"/>
    <w:rsid w:val="003C3156"/>
    <w:rsid w:val="003C7FFA"/>
    <w:rsid w:val="003D18D8"/>
    <w:rsid w:val="003D5BB5"/>
    <w:rsid w:val="003E1983"/>
    <w:rsid w:val="003F58A9"/>
    <w:rsid w:val="003F7B63"/>
    <w:rsid w:val="004048E3"/>
    <w:rsid w:val="004126F6"/>
    <w:rsid w:val="0042311E"/>
    <w:rsid w:val="00423DD8"/>
    <w:rsid w:val="0043456B"/>
    <w:rsid w:val="004371D2"/>
    <w:rsid w:val="004559E8"/>
    <w:rsid w:val="00462DAF"/>
    <w:rsid w:val="00493982"/>
    <w:rsid w:val="004C2829"/>
    <w:rsid w:val="004D4A1A"/>
    <w:rsid w:val="004D4E04"/>
    <w:rsid w:val="004F7FC2"/>
    <w:rsid w:val="00514201"/>
    <w:rsid w:val="005274FF"/>
    <w:rsid w:val="005306E4"/>
    <w:rsid w:val="00543BC7"/>
    <w:rsid w:val="00547ADE"/>
    <w:rsid w:val="00553B77"/>
    <w:rsid w:val="005752EA"/>
    <w:rsid w:val="0059178C"/>
    <w:rsid w:val="00594BD8"/>
    <w:rsid w:val="005A34EC"/>
    <w:rsid w:val="005B502E"/>
    <w:rsid w:val="005C1A54"/>
    <w:rsid w:val="005C3312"/>
    <w:rsid w:val="005D17B6"/>
    <w:rsid w:val="005D50D4"/>
    <w:rsid w:val="005E2555"/>
    <w:rsid w:val="005E45AE"/>
    <w:rsid w:val="005F7F11"/>
    <w:rsid w:val="00614A25"/>
    <w:rsid w:val="00616969"/>
    <w:rsid w:val="0062590A"/>
    <w:rsid w:val="006276CC"/>
    <w:rsid w:val="006340F9"/>
    <w:rsid w:val="00634D95"/>
    <w:rsid w:val="00645974"/>
    <w:rsid w:val="00651ED8"/>
    <w:rsid w:val="00653704"/>
    <w:rsid w:val="006541E9"/>
    <w:rsid w:val="00666190"/>
    <w:rsid w:val="006704F9"/>
    <w:rsid w:val="00674392"/>
    <w:rsid w:val="006756DE"/>
    <w:rsid w:val="006758AA"/>
    <w:rsid w:val="0068374D"/>
    <w:rsid w:val="0069313B"/>
    <w:rsid w:val="00696EE5"/>
    <w:rsid w:val="006A6EEC"/>
    <w:rsid w:val="006B16EA"/>
    <w:rsid w:val="006B222A"/>
    <w:rsid w:val="006B2D06"/>
    <w:rsid w:val="006B53C5"/>
    <w:rsid w:val="006E0258"/>
    <w:rsid w:val="006E0BD1"/>
    <w:rsid w:val="006E5460"/>
    <w:rsid w:val="006F2F74"/>
    <w:rsid w:val="00700BF8"/>
    <w:rsid w:val="007266BB"/>
    <w:rsid w:val="00751A81"/>
    <w:rsid w:val="007710C4"/>
    <w:rsid w:val="007A1FFA"/>
    <w:rsid w:val="007C5C98"/>
    <w:rsid w:val="007C5F79"/>
    <w:rsid w:val="007E089B"/>
    <w:rsid w:val="007E0B44"/>
    <w:rsid w:val="007F45D6"/>
    <w:rsid w:val="0083451A"/>
    <w:rsid w:val="00842C4B"/>
    <w:rsid w:val="0086310A"/>
    <w:rsid w:val="00871589"/>
    <w:rsid w:val="00883C28"/>
    <w:rsid w:val="00883C5B"/>
    <w:rsid w:val="008936B5"/>
    <w:rsid w:val="008A3FB6"/>
    <w:rsid w:val="008B003F"/>
    <w:rsid w:val="008B0B77"/>
    <w:rsid w:val="008B0E71"/>
    <w:rsid w:val="008C0EC1"/>
    <w:rsid w:val="008C1487"/>
    <w:rsid w:val="008C16EE"/>
    <w:rsid w:val="008C1CAB"/>
    <w:rsid w:val="008F1BD3"/>
    <w:rsid w:val="00904267"/>
    <w:rsid w:val="009051FC"/>
    <w:rsid w:val="009110BF"/>
    <w:rsid w:val="00915775"/>
    <w:rsid w:val="00917466"/>
    <w:rsid w:val="0093541B"/>
    <w:rsid w:val="009451AE"/>
    <w:rsid w:val="009518EE"/>
    <w:rsid w:val="009707AD"/>
    <w:rsid w:val="009741A6"/>
    <w:rsid w:val="009A3D1E"/>
    <w:rsid w:val="009D166F"/>
    <w:rsid w:val="009D4B57"/>
    <w:rsid w:val="009E2080"/>
    <w:rsid w:val="009F2E98"/>
    <w:rsid w:val="00A04D5F"/>
    <w:rsid w:val="00A11F80"/>
    <w:rsid w:val="00A3231A"/>
    <w:rsid w:val="00A3290E"/>
    <w:rsid w:val="00A41F3A"/>
    <w:rsid w:val="00A60002"/>
    <w:rsid w:val="00A63CB1"/>
    <w:rsid w:val="00A736BF"/>
    <w:rsid w:val="00A75E85"/>
    <w:rsid w:val="00A960D5"/>
    <w:rsid w:val="00AD323B"/>
    <w:rsid w:val="00AD3892"/>
    <w:rsid w:val="00AF3806"/>
    <w:rsid w:val="00AF3C7F"/>
    <w:rsid w:val="00B24B5F"/>
    <w:rsid w:val="00B35814"/>
    <w:rsid w:val="00B64603"/>
    <w:rsid w:val="00BA28FF"/>
    <w:rsid w:val="00BB1074"/>
    <w:rsid w:val="00BB2AB1"/>
    <w:rsid w:val="00BD27B6"/>
    <w:rsid w:val="00BD33C8"/>
    <w:rsid w:val="00BE18AB"/>
    <w:rsid w:val="00BE60C7"/>
    <w:rsid w:val="00BF50A1"/>
    <w:rsid w:val="00C03E7D"/>
    <w:rsid w:val="00C07B1D"/>
    <w:rsid w:val="00C11B27"/>
    <w:rsid w:val="00C22506"/>
    <w:rsid w:val="00C566D7"/>
    <w:rsid w:val="00C71FF2"/>
    <w:rsid w:val="00C951D8"/>
    <w:rsid w:val="00CC5E6F"/>
    <w:rsid w:val="00CE5B68"/>
    <w:rsid w:val="00D108B7"/>
    <w:rsid w:val="00D109B8"/>
    <w:rsid w:val="00D279A9"/>
    <w:rsid w:val="00D815DE"/>
    <w:rsid w:val="00DA6BDC"/>
    <w:rsid w:val="00DC3B1D"/>
    <w:rsid w:val="00E054AD"/>
    <w:rsid w:val="00E1596F"/>
    <w:rsid w:val="00E21041"/>
    <w:rsid w:val="00E27830"/>
    <w:rsid w:val="00E27FCF"/>
    <w:rsid w:val="00E31607"/>
    <w:rsid w:val="00E662F0"/>
    <w:rsid w:val="00E74EDF"/>
    <w:rsid w:val="00E859A1"/>
    <w:rsid w:val="00E92FAE"/>
    <w:rsid w:val="00EA3D9F"/>
    <w:rsid w:val="00EC3D82"/>
    <w:rsid w:val="00ED27DF"/>
    <w:rsid w:val="00EF5B8A"/>
    <w:rsid w:val="00F20C5B"/>
    <w:rsid w:val="00F2629F"/>
    <w:rsid w:val="00F378FF"/>
    <w:rsid w:val="00F5758F"/>
    <w:rsid w:val="00F645B7"/>
    <w:rsid w:val="00F734C9"/>
    <w:rsid w:val="00F94E1E"/>
    <w:rsid w:val="00FB0DA4"/>
    <w:rsid w:val="00FB20C4"/>
    <w:rsid w:val="00FB7ADF"/>
    <w:rsid w:val="00FC5306"/>
    <w:rsid w:val="00FE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17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C2422-C781-419D-9B9A-A18BD07ED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911</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thuvienhoclieu.com</vt:lpstr>
    </vt:vector>
  </TitlesOfParts>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2022-08-14T05:46:00Z</dcterms:created>
  <dcterms:modified xsi:type="dcterms:W3CDTF">2024-04-16T02:29:00Z</dcterms:modified>
  <cp:category>thuvienhoclieu.com</cp:category>
</cp:coreProperties>
</file>